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662BD" w14:textId="235DC8E0" w:rsidR="00C51577" w:rsidRPr="0038288C" w:rsidRDefault="00C51577" w:rsidP="00C51577">
      <w:pPr>
        <w:jc w:val="right"/>
        <w:rPr>
          <w:rFonts w:ascii="Calibri" w:eastAsia="Times New Roman" w:hAnsi="Calibri" w:cs="Calibri"/>
          <w:sz w:val="24"/>
          <w:szCs w:val="24"/>
          <w:lang w:val="en-US"/>
        </w:rPr>
      </w:pPr>
      <w:r w:rsidRPr="0038288C">
        <w:rPr>
          <w:rFonts w:ascii="Calibri" w:eastAsia="Times New Roman" w:hAnsi="Calibri" w:cs="Calibri"/>
          <w:noProof/>
          <w:sz w:val="24"/>
          <w:szCs w:val="24"/>
          <w:lang w:val="en-US"/>
        </w:rPr>
        <w:drawing>
          <wp:anchor distT="0" distB="0" distL="114300" distR="114300" simplePos="0" relativeHeight="251661312" behindDoc="0" locked="0" layoutInCell="1" allowOverlap="1" wp14:anchorId="319F6DDB" wp14:editId="0FD04BBD">
            <wp:simplePos x="0" y="0"/>
            <wp:positionH relativeFrom="column">
              <wp:posOffset>3667125</wp:posOffset>
            </wp:positionH>
            <wp:positionV relativeFrom="paragraph">
              <wp:posOffset>0</wp:posOffset>
            </wp:positionV>
            <wp:extent cx="3192145" cy="112712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145" cy="1127125"/>
                    </a:xfrm>
                    <a:prstGeom prst="rect">
                      <a:avLst/>
                    </a:prstGeom>
                    <a:noFill/>
                  </pic:spPr>
                </pic:pic>
              </a:graphicData>
            </a:graphic>
            <wp14:sizeRelH relativeFrom="page">
              <wp14:pctWidth>0</wp14:pctWidth>
            </wp14:sizeRelH>
            <wp14:sizeRelV relativeFrom="page">
              <wp14:pctHeight>0</wp14:pctHeight>
            </wp14:sizeRelV>
          </wp:anchor>
        </w:drawing>
      </w:r>
    </w:p>
    <w:p w14:paraId="67A6E1FF" w14:textId="77777777" w:rsidR="00C51577" w:rsidRPr="00C51577" w:rsidRDefault="00C51577" w:rsidP="00C51577">
      <w:pPr>
        <w:spacing w:after="0" w:line="240" w:lineRule="auto"/>
        <w:rPr>
          <w:rFonts w:ascii="Calibri" w:eastAsia="Times New Roman" w:hAnsi="Calibri" w:cs="Calibri"/>
          <w:sz w:val="24"/>
          <w:szCs w:val="24"/>
          <w:lang w:val="en-US"/>
        </w:rPr>
      </w:pPr>
    </w:p>
    <w:p w14:paraId="0838DEDD" w14:textId="77777777" w:rsidR="00C51577" w:rsidRPr="00C51577" w:rsidRDefault="00C51577" w:rsidP="00C51577">
      <w:pPr>
        <w:spacing w:after="0" w:line="240" w:lineRule="auto"/>
        <w:rPr>
          <w:rFonts w:ascii="Calibri" w:eastAsia="Times New Roman" w:hAnsi="Calibri" w:cs="Calibri"/>
          <w:sz w:val="24"/>
          <w:szCs w:val="24"/>
          <w:lang w:val="en-US"/>
        </w:rPr>
      </w:pPr>
    </w:p>
    <w:p w14:paraId="08CA74FE"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59F6EA4C"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70873E06"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0F6352E9" w14:textId="77777777" w:rsidR="00C51577" w:rsidRPr="00C51577" w:rsidRDefault="00C51577" w:rsidP="00C51577">
      <w:pPr>
        <w:spacing w:after="0" w:line="240" w:lineRule="auto"/>
        <w:jc w:val="center"/>
        <w:rPr>
          <w:rFonts w:ascii="Calibri" w:eastAsia="Times New Roman" w:hAnsi="Calibri" w:cs="Calibri"/>
          <w:sz w:val="24"/>
          <w:szCs w:val="24"/>
          <w:lang w:val="en-US"/>
        </w:rPr>
      </w:pPr>
    </w:p>
    <w:p w14:paraId="497CCE9D" w14:textId="1BC4E25E" w:rsidR="00C51577" w:rsidRDefault="00C51577" w:rsidP="00C51577">
      <w:pPr>
        <w:shd w:val="clear" w:color="auto" w:fill="FFFFFF"/>
        <w:spacing w:after="0" w:line="240" w:lineRule="auto"/>
        <w:jc w:val="center"/>
        <w:rPr>
          <w:rFonts w:ascii="Calibri" w:eastAsia="Times New Roman" w:hAnsi="Calibri" w:cs="Calibri"/>
          <w:b/>
          <w:sz w:val="40"/>
          <w:szCs w:val="40"/>
          <w:lang w:val="en-US"/>
        </w:rPr>
      </w:pPr>
      <w:r w:rsidRPr="00C51577">
        <w:rPr>
          <w:rFonts w:ascii="Calibri" w:eastAsia="Times New Roman" w:hAnsi="Calibri" w:cs="Calibri"/>
          <w:b/>
          <w:sz w:val="40"/>
          <w:szCs w:val="40"/>
          <w:lang w:val="en-US"/>
        </w:rPr>
        <w:t xml:space="preserve">Application for </w:t>
      </w:r>
      <w:r w:rsidRPr="00BA5B30">
        <w:rPr>
          <w:rFonts w:ascii="Calibri" w:eastAsia="Times New Roman" w:hAnsi="Calibri" w:cs="Calibri"/>
          <w:b/>
          <w:sz w:val="40"/>
          <w:szCs w:val="40"/>
          <w:lang w:val="en-US"/>
        </w:rPr>
        <w:t>Chair of Council</w:t>
      </w:r>
    </w:p>
    <w:p w14:paraId="540F3F31" w14:textId="77777777" w:rsidR="00C51577" w:rsidRPr="00EC2D48" w:rsidRDefault="00C51577" w:rsidP="00C51577">
      <w:pPr>
        <w:spacing w:after="0" w:line="240" w:lineRule="auto"/>
        <w:rPr>
          <w:rFonts w:ascii="Calibri" w:eastAsia="Times New Roman" w:hAnsi="Calibri" w:cs="Calibri"/>
          <w:color w:val="6183C1"/>
          <w:sz w:val="24"/>
          <w:szCs w:val="24"/>
          <w:lang w:val="en-US"/>
        </w:rPr>
      </w:pPr>
    </w:p>
    <w:p w14:paraId="02874D0E" w14:textId="59877F21" w:rsidR="00C51577" w:rsidRPr="00EC2D48" w:rsidRDefault="00C51577" w:rsidP="00EC2D48">
      <w:pPr>
        <w:pStyle w:val="ListParagraph"/>
        <w:numPr>
          <w:ilvl w:val="0"/>
          <w:numId w:val="5"/>
        </w:numPr>
        <w:spacing w:after="0" w:line="240" w:lineRule="auto"/>
        <w:rPr>
          <w:rFonts w:ascii="Calibri" w:hAnsi="Calibri" w:cs="Calibri"/>
          <w:sz w:val="24"/>
          <w:szCs w:val="24"/>
        </w:rPr>
      </w:pPr>
      <w:r w:rsidRPr="00EC2D48">
        <w:rPr>
          <w:rFonts w:ascii="Calibri" w:eastAsia="Times New Roman" w:hAnsi="Calibri" w:cs="Calibri"/>
          <w:bCs/>
          <w:sz w:val="24"/>
          <w:szCs w:val="24"/>
          <w:lang w:val="en-US"/>
        </w:rPr>
        <w:t>Applications will only be accepted on this form.</w:t>
      </w:r>
      <w:r w:rsidR="00EC2D48" w:rsidRPr="00EC2D48">
        <w:rPr>
          <w:rFonts w:ascii="Calibri" w:eastAsia="Times New Roman" w:hAnsi="Calibri" w:cs="Calibri"/>
          <w:bCs/>
          <w:sz w:val="24"/>
          <w:szCs w:val="24"/>
          <w:lang w:val="en-US"/>
        </w:rPr>
        <w:t xml:space="preserve"> It should be </w:t>
      </w:r>
      <w:r w:rsidR="00EC2D48" w:rsidRPr="00EC2D48">
        <w:rPr>
          <w:rFonts w:ascii="Calibri" w:hAnsi="Calibri" w:cs="Calibri"/>
          <w:sz w:val="24"/>
          <w:szCs w:val="24"/>
        </w:rPr>
        <w:t>accompanied by a brief CV and covering letter (addressed to Dr Linda Pollock, Chair of Nominations Committee) summarising why you are interested in this role, the skills and experience you bring and your vision for QNIS.</w:t>
      </w:r>
    </w:p>
    <w:p w14:paraId="4F7701FC" w14:textId="77777777" w:rsidR="00C51577" w:rsidRPr="00BA5B30" w:rsidRDefault="00C51577" w:rsidP="00BA5B30">
      <w:pPr>
        <w:pStyle w:val="ListParagraph"/>
        <w:numPr>
          <w:ilvl w:val="0"/>
          <w:numId w:val="5"/>
        </w:numPr>
        <w:spacing w:after="0" w:line="240" w:lineRule="auto"/>
        <w:rPr>
          <w:rFonts w:ascii="Calibri" w:eastAsia="Times New Roman" w:hAnsi="Calibri" w:cs="Calibri"/>
          <w:bCs/>
          <w:sz w:val="24"/>
          <w:szCs w:val="24"/>
          <w:lang w:val="en-US"/>
        </w:rPr>
      </w:pPr>
      <w:r w:rsidRPr="00BA5B30">
        <w:rPr>
          <w:rFonts w:ascii="Calibri" w:eastAsia="Times New Roman" w:hAnsi="Calibri" w:cs="Calibri"/>
          <w:bCs/>
          <w:sz w:val="24"/>
          <w:szCs w:val="24"/>
          <w:lang w:val="en-US"/>
        </w:rPr>
        <w:t xml:space="preserve">Closing date for applications: midday, Monday 1 June 2020 </w:t>
      </w:r>
    </w:p>
    <w:p w14:paraId="62DBDFB8" w14:textId="04926356" w:rsidR="00C51577" w:rsidRPr="00D1581A" w:rsidRDefault="00C51577" w:rsidP="00BA5B30">
      <w:pPr>
        <w:pStyle w:val="ListParagraph"/>
        <w:numPr>
          <w:ilvl w:val="0"/>
          <w:numId w:val="5"/>
        </w:numPr>
        <w:spacing w:after="0" w:line="240" w:lineRule="auto"/>
        <w:rPr>
          <w:rFonts w:ascii="Calibri" w:eastAsia="Times New Roman" w:hAnsi="Calibri" w:cs="Calibri"/>
          <w:bCs/>
          <w:sz w:val="24"/>
          <w:szCs w:val="24"/>
          <w:lang w:val="en-US"/>
        </w:rPr>
      </w:pPr>
      <w:r w:rsidRPr="00D1581A">
        <w:rPr>
          <w:rFonts w:ascii="Calibri" w:eastAsia="Times New Roman" w:hAnsi="Calibri" w:cs="Calibri"/>
          <w:bCs/>
          <w:sz w:val="24"/>
          <w:szCs w:val="24"/>
          <w:lang w:val="en-US"/>
        </w:rPr>
        <w:t xml:space="preserve">Please email completed form </w:t>
      </w:r>
      <w:r w:rsidR="00EC2D48">
        <w:rPr>
          <w:rFonts w:ascii="Calibri" w:eastAsia="Times New Roman" w:hAnsi="Calibri" w:cs="Calibri"/>
          <w:bCs/>
          <w:sz w:val="24"/>
          <w:szCs w:val="24"/>
          <w:lang w:val="en-US"/>
        </w:rPr>
        <w:t xml:space="preserve">and accompanying documents </w:t>
      </w:r>
      <w:r w:rsidRPr="00D1581A">
        <w:rPr>
          <w:rFonts w:ascii="Calibri" w:eastAsia="Times New Roman" w:hAnsi="Calibri" w:cs="Calibri"/>
          <w:bCs/>
          <w:sz w:val="24"/>
          <w:szCs w:val="24"/>
          <w:lang w:val="en-US"/>
        </w:rPr>
        <w:t xml:space="preserve">to Amanda Regan </w:t>
      </w:r>
      <w:hyperlink r:id="rId11" w:history="1">
        <w:r w:rsidRPr="00D1581A">
          <w:rPr>
            <w:rStyle w:val="Hyperlink"/>
            <w:rFonts w:ascii="Calibri" w:eastAsia="Times New Roman" w:hAnsi="Calibri" w:cs="Calibri"/>
            <w:i/>
            <w:sz w:val="24"/>
            <w:szCs w:val="24"/>
            <w:lang w:val="en-US"/>
          </w:rPr>
          <w:t>amanda.regan@qnis.org.uk</w:t>
        </w:r>
      </w:hyperlink>
    </w:p>
    <w:p w14:paraId="092BCC47" w14:textId="77777777" w:rsidR="00E40B32" w:rsidRPr="0038288C" w:rsidRDefault="00E40B32" w:rsidP="00BA5B30">
      <w:pPr>
        <w:spacing w:after="0" w:line="240" w:lineRule="auto"/>
        <w:rPr>
          <w:rFonts w:ascii="Calibri" w:eastAsia="Times New Roman" w:hAnsi="Calibri" w:cs="Calibri"/>
          <w:b/>
          <w:color w:val="6183C1"/>
          <w:sz w:val="24"/>
          <w:szCs w:val="24"/>
          <w:lang w:val="en-US"/>
        </w:rPr>
      </w:pPr>
    </w:p>
    <w:p w14:paraId="27D6C017" w14:textId="77777777" w:rsidR="00E40B32" w:rsidRPr="0038288C" w:rsidRDefault="00E40B32" w:rsidP="00C51577">
      <w:pPr>
        <w:spacing w:after="0" w:line="240" w:lineRule="auto"/>
        <w:rPr>
          <w:rFonts w:ascii="Calibri" w:eastAsia="Times New Roman" w:hAnsi="Calibri" w:cs="Calibri"/>
          <w:b/>
          <w:color w:val="6183C1"/>
          <w:sz w:val="24"/>
          <w:szCs w:val="24"/>
          <w:lang w:val="en-US"/>
        </w:rPr>
      </w:pPr>
    </w:p>
    <w:p w14:paraId="1D1086FA" w14:textId="70487C55" w:rsidR="00C51577" w:rsidRPr="00C51577" w:rsidRDefault="00C51577" w:rsidP="00C51577">
      <w:pPr>
        <w:spacing w:after="0" w:line="240" w:lineRule="auto"/>
        <w:rPr>
          <w:rFonts w:ascii="Calibri" w:eastAsia="Times New Roman" w:hAnsi="Calibri" w:cs="Calibri"/>
          <w:b/>
          <w:color w:val="6183C1"/>
          <w:sz w:val="24"/>
          <w:szCs w:val="24"/>
          <w:lang w:val="en-US"/>
        </w:rPr>
      </w:pPr>
      <w:r w:rsidRPr="00C51577">
        <w:rPr>
          <w:rFonts w:ascii="Calibri" w:eastAsia="Times New Roman" w:hAnsi="Calibri" w:cs="Calibri"/>
          <w:b/>
          <w:color w:val="6183C1"/>
          <w:sz w:val="24"/>
          <w:szCs w:val="24"/>
          <w:lang w:val="en-US"/>
        </w:rPr>
        <w:t>Data protection statement:</w:t>
      </w:r>
    </w:p>
    <w:p w14:paraId="1E16E8EF" w14:textId="43D28E7B" w:rsidR="00C51577" w:rsidRPr="00C51577" w:rsidRDefault="00C51577" w:rsidP="00C51577">
      <w:pPr>
        <w:spacing w:after="0" w:line="240" w:lineRule="auto"/>
        <w:rPr>
          <w:rFonts w:ascii="Calibri" w:eastAsia="Times New Roman" w:hAnsi="Calibri" w:cs="Calibri"/>
          <w:i/>
          <w:color w:val="6183C1"/>
          <w:sz w:val="24"/>
          <w:szCs w:val="24"/>
          <w:lang w:val="en-US"/>
        </w:rPr>
      </w:pPr>
      <w:r w:rsidRPr="00C51577">
        <w:rPr>
          <w:rFonts w:ascii="Calibri" w:eastAsia="Times New Roman" w:hAnsi="Calibri" w:cs="Calibri"/>
          <w:i/>
          <w:color w:val="6183C1"/>
          <w:sz w:val="24"/>
          <w:szCs w:val="24"/>
          <w:lang w:val="en-US"/>
        </w:rPr>
        <w:t xml:space="preserve">Your privacy is important to us, and we will NOT pass your details to any third party. The Queen's Nursing Institute Scotland will only use the information provided on this form if we wish to contact you to verify the information you have provided. If the candidate you are sponsoring is unsuccessful your personal data will be destroyed after six months. If the candidate you are sponsoring is successful your data will be kept in accordance with GDPR. For more information on your privacy rights please see our privacy policy </w:t>
      </w:r>
      <w:hyperlink r:id="rId12" w:history="1">
        <w:r w:rsidRPr="00C51577">
          <w:rPr>
            <w:rFonts w:ascii="Calibri" w:eastAsia="Times New Roman" w:hAnsi="Calibri" w:cs="Calibri"/>
            <w:i/>
            <w:color w:val="0000FF"/>
            <w:sz w:val="24"/>
            <w:szCs w:val="24"/>
            <w:u w:val="single"/>
            <w:lang w:val="en-US"/>
          </w:rPr>
          <w:t>https://www.qnis.org.uk/privacy-policy</w:t>
        </w:r>
      </w:hyperlink>
      <w:r w:rsidRPr="00C51577">
        <w:rPr>
          <w:rFonts w:ascii="Calibri" w:eastAsia="Times New Roman" w:hAnsi="Calibri" w:cs="Calibri"/>
          <w:i/>
          <w:color w:val="6183C1"/>
          <w:sz w:val="24"/>
          <w:szCs w:val="24"/>
          <w:lang w:val="en-US"/>
        </w:rPr>
        <w:t xml:space="preserve"> or contact </w:t>
      </w:r>
      <w:hyperlink r:id="rId13" w:history="1">
        <w:r w:rsidR="00BA5B30" w:rsidRPr="004D4F44">
          <w:rPr>
            <w:rStyle w:val="Hyperlink"/>
            <w:rFonts w:ascii="Calibri" w:eastAsia="Times New Roman" w:hAnsi="Calibri" w:cs="Calibri"/>
            <w:i/>
            <w:sz w:val="24"/>
            <w:szCs w:val="24"/>
            <w:lang w:val="en-US"/>
          </w:rPr>
          <w:t>office</w:t>
        </w:r>
        <w:r w:rsidR="00BA5B30" w:rsidRPr="00C51577">
          <w:rPr>
            <w:rStyle w:val="Hyperlink"/>
            <w:rFonts w:ascii="Calibri" w:eastAsia="Times New Roman" w:hAnsi="Calibri" w:cs="Calibri"/>
            <w:i/>
            <w:sz w:val="24"/>
            <w:szCs w:val="24"/>
            <w:lang w:val="en-US"/>
          </w:rPr>
          <w:t>@qnis.org.uk</w:t>
        </w:r>
      </w:hyperlink>
      <w:r w:rsidRPr="00C51577">
        <w:rPr>
          <w:rFonts w:ascii="Calibri" w:eastAsia="Times New Roman" w:hAnsi="Calibri" w:cs="Calibri"/>
          <w:i/>
          <w:color w:val="6183C1"/>
          <w:sz w:val="24"/>
          <w:szCs w:val="24"/>
          <w:lang w:val="en-US"/>
        </w:rPr>
        <w:t xml:space="preserve"> for a copy.   </w:t>
      </w:r>
    </w:p>
    <w:p w14:paraId="0B8405AE" w14:textId="234C0BD4" w:rsidR="00C51577" w:rsidRPr="0038288C" w:rsidRDefault="00C51577" w:rsidP="00C51577">
      <w:pPr>
        <w:spacing w:after="0" w:line="240" w:lineRule="auto"/>
        <w:rPr>
          <w:rFonts w:ascii="Calibri" w:eastAsia="Times New Roman" w:hAnsi="Calibri" w:cs="Calibri"/>
          <w:b/>
          <w:color w:val="6183C1"/>
          <w:sz w:val="24"/>
          <w:szCs w:val="24"/>
          <w:lang w:val="en-US"/>
        </w:rPr>
      </w:pPr>
    </w:p>
    <w:p w14:paraId="0117FE6A" w14:textId="77777777" w:rsidR="00C51577" w:rsidRPr="00C51577" w:rsidRDefault="00C51577" w:rsidP="00C51577">
      <w:pPr>
        <w:spacing w:after="0" w:line="240" w:lineRule="auto"/>
        <w:rPr>
          <w:rFonts w:ascii="Calibri" w:eastAsia="Times New Roman" w:hAnsi="Calibri" w:cs="Calibri"/>
          <w:sz w:val="24"/>
          <w:szCs w:val="24"/>
          <w:lang w:val="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7229"/>
      </w:tblGrid>
      <w:tr w:rsidR="00C51577" w:rsidRPr="00C51577" w14:paraId="5BF4FA53" w14:textId="77777777" w:rsidTr="0038288C">
        <w:tc>
          <w:tcPr>
            <w:tcW w:w="10910" w:type="dxa"/>
            <w:gridSpan w:val="2"/>
            <w:shd w:val="clear" w:color="auto" w:fill="6183C1"/>
            <w:vAlign w:val="center"/>
          </w:tcPr>
          <w:p w14:paraId="1087DE76" w14:textId="77777777" w:rsidR="00C51577" w:rsidRPr="00C51577" w:rsidRDefault="00C51577" w:rsidP="00C51577">
            <w:pPr>
              <w:spacing w:after="0" w:line="240" w:lineRule="auto"/>
              <w:jc w:val="center"/>
              <w:rPr>
                <w:rFonts w:ascii="Calibri" w:eastAsia="Times New Roman" w:hAnsi="Calibri" w:cs="Calibri"/>
                <w:noProof/>
                <w:sz w:val="24"/>
                <w:szCs w:val="24"/>
                <w:lang w:val="en-US"/>
              </w:rPr>
            </w:pPr>
          </w:p>
          <w:p w14:paraId="476DFFF4" w14:textId="1B7D4705" w:rsidR="00C51577" w:rsidRPr="00C51577" w:rsidRDefault="00C51577" w:rsidP="00C51577">
            <w:pPr>
              <w:spacing w:after="0" w:line="240" w:lineRule="auto"/>
              <w:jc w:val="center"/>
              <w:rPr>
                <w:rFonts w:ascii="Calibri" w:eastAsia="Times New Roman" w:hAnsi="Calibri" w:cs="Calibri"/>
                <w:b/>
                <w:noProof/>
                <w:color w:val="FFFFFF"/>
                <w:sz w:val="24"/>
                <w:szCs w:val="24"/>
                <w:lang w:val="en-US"/>
              </w:rPr>
            </w:pPr>
            <w:r w:rsidRPr="0038288C">
              <w:rPr>
                <w:rFonts w:ascii="Calibri" w:eastAsia="Times New Roman" w:hAnsi="Calibri" w:cs="Calibri"/>
                <w:b/>
                <w:noProof/>
                <w:color w:val="FFFFFF"/>
                <w:sz w:val="24"/>
                <w:szCs w:val="24"/>
                <w:lang w:val="en-US"/>
              </w:rPr>
              <w:t>Personal Details</w:t>
            </w:r>
          </w:p>
          <w:p w14:paraId="620103A0" w14:textId="77777777" w:rsidR="00C51577" w:rsidRPr="00C51577" w:rsidRDefault="00C51577" w:rsidP="00C51577">
            <w:pPr>
              <w:spacing w:after="0" w:line="240" w:lineRule="auto"/>
              <w:jc w:val="center"/>
              <w:rPr>
                <w:rFonts w:ascii="Calibri" w:eastAsia="Times New Roman" w:hAnsi="Calibri" w:cs="Calibri"/>
                <w:noProof/>
                <w:sz w:val="24"/>
                <w:szCs w:val="24"/>
                <w:lang w:val="en-US"/>
              </w:rPr>
            </w:pPr>
          </w:p>
        </w:tc>
      </w:tr>
      <w:tr w:rsidR="00C51577" w:rsidRPr="00C51577" w14:paraId="0EFDF9FF" w14:textId="77777777" w:rsidTr="00BA5B30">
        <w:tc>
          <w:tcPr>
            <w:tcW w:w="3681" w:type="dxa"/>
          </w:tcPr>
          <w:p w14:paraId="60341CE4" w14:textId="43F8D865" w:rsidR="00C51577" w:rsidRPr="00C51577"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Surname</w:t>
            </w:r>
          </w:p>
          <w:p w14:paraId="4A452F65"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Pr>
          <w:p w14:paraId="5B3803FD" w14:textId="77777777" w:rsidR="00C51577" w:rsidRPr="00C51577" w:rsidRDefault="00C51577" w:rsidP="00C51577">
            <w:pPr>
              <w:spacing w:after="0" w:line="240" w:lineRule="auto"/>
              <w:rPr>
                <w:rFonts w:ascii="Calibri" w:eastAsia="Times New Roman" w:hAnsi="Calibri" w:cs="Calibri"/>
                <w:noProof/>
                <w:sz w:val="24"/>
                <w:szCs w:val="24"/>
                <w:lang w:val="en-US"/>
              </w:rPr>
            </w:pPr>
          </w:p>
        </w:tc>
      </w:tr>
      <w:tr w:rsidR="00BA5B30" w:rsidRPr="00C51577" w14:paraId="549FEBF7" w14:textId="77777777" w:rsidTr="00BA5B30">
        <w:tc>
          <w:tcPr>
            <w:tcW w:w="3681" w:type="dxa"/>
          </w:tcPr>
          <w:p w14:paraId="1F023F00" w14:textId="17B909B3" w:rsidR="00BA5B30" w:rsidRPr="00C51577"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First name(s)</w:t>
            </w:r>
          </w:p>
        </w:tc>
        <w:tc>
          <w:tcPr>
            <w:tcW w:w="7229" w:type="dxa"/>
          </w:tcPr>
          <w:p w14:paraId="0E09EAAC" w14:textId="77777777" w:rsidR="00BA5B30" w:rsidRDefault="00BA5B30" w:rsidP="00C51577">
            <w:pPr>
              <w:spacing w:after="0" w:line="240" w:lineRule="auto"/>
              <w:rPr>
                <w:rFonts w:ascii="Calibri" w:eastAsia="Times New Roman" w:hAnsi="Calibri" w:cs="Calibri"/>
                <w:noProof/>
                <w:sz w:val="24"/>
                <w:szCs w:val="24"/>
                <w:lang w:val="en-US"/>
              </w:rPr>
            </w:pPr>
          </w:p>
          <w:p w14:paraId="34379D72" w14:textId="34431F06" w:rsidR="00BA5B30" w:rsidRPr="00C51577" w:rsidRDefault="00BA5B30" w:rsidP="00C51577">
            <w:pPr>
              <w:spacing w:after="0" w:line="240" w:lineRule="auto"/>
              <w:rPr>
                <w:rFonts w:ascii="Calibri" w:eastAsia="Times New Roman" w:hAnsi="Calibri" w:cs="Calibri"/>
                <w:noProof/>
                <w:sz w:val="24"/>
                <w:szCs w:val="24"/>
                <w:lang w:val="en-US"/>
              </w:rPr>
            </w:pPr>
          </w:p>
        </w:tc>
      </w:tr>
      <w:tr w:rsidR="00BA5B30" w:rsidRPr="00C51577" w14:paraId="193D8C1B" w14:textId="77777777" w:rsidTr="00BA5B30">
        <w:tc>
          <w:tcPr>
            <w:tcW w:w="3681" w:type="dxa"/>
          </w:tcPr>
          <w:p w14:paraId="2D4CCB18" w14:textId="23325317" w:rsidR="00BA5B30" w:rsidRPr="00BA5B30" w:rsidRDefault="00BA5B30" w:rsidP="00C51577">
            <w:pPr>
              <w:spacing w:after="0" w:line="240" w:lineRule="auto"/>
              <w:rPr>
                <w:rFonts w:ascii="Calibri" w:eastAsia="Times New Roman" w:hAnsi="Calibri" w:cs="Calibri"/>
                <w:i/>
                <w:iCs/>
                <w:noProof/>
                <w:sz w:val="24"/>
                <w:szCs w:val="24"/>
                <w:lang w:val="en-US"/>
              </w:rPr>
            </w:pPr>
            <w:r>
              <w:rPr>
                <w:rFonts w:ascii="Calibri" w:eastAsia="Times New Roman" w:hAnsi="Calibri" w:cs="Calibri"/>
                <w:noProof/>
                <w:sz w:val="24"/>
                <w:szCs w:val="24"/>
                <w:lang w:val="en-US"/>
              </w:rPr>
              <w:t xml:space="preserve">Title </w:t>
            </w:r>
            <w:r>
              <w:rPr>
                <w:rFonts w:ascii="Calibri" w:eastAsia="Times New Roman" w:hAnsi="Calibri" w:cs="Calibri"/>
                <w:i/>
                <w:iCs/>
                <w:noProof/>
                <w:sz w:val="24"/>
                <w:szCs w:val="24"/>
                <w:lang w:val="en-US"/>
              </w:rPr>
              <w:t>(e.g. Mr/Mrs/Ms/Miss/Other</w:t>
            </w:r>
          </w:p>
        </w:tc>
        <w:tc>
          <w:tcPr>
            <w:tcW w:w="7229" w:type="dxa"/>
          </w:tcPr>
          <w:p w14:paraId="1A422E56" w14:textId="77777777" w:rsidR="00BA5B30" w:rsidRDefault="00BA5B30" w:rsidP="00C51577">
            <w:pPr>
              <w:spacing w:after="0" w:line="240" w:lineRule="auto"/>
              <w:rPr>
                <w:rFonts w:ascii="Calibri" w:eastAsia="Times New Roman" w:hAnsi="Calibri" w:cs="Calibri"/>
                <w:noProof/>
                <w:sz w:val="24"/>
                <w:szCs w:val="24"/>
                <w:lang w:val="en-US"/>
              </w:rPr>
            </w:pPr>
          </w:p>
          <w:p w14:paraId="761831DB" w14:textId="2D7C7285" w:rsidR="00BA5B30" w:rsidRPr="00C51577" w:rsidRDefault="00BA5B30" w:rsidP="00C51577">
            <w:pPr>
              <w:spacing w:after="0" w:line="240" w:lineRule="auto"/>
              <w:rPr>
                <w:rFonts w:ascii="Calibri" w:eastAsia="Times New Roman" w:hAnsi="Calibri" w:cs="Calibri"/>
                <w:noProof/>
                <w:sz w:val="24"/>
                <w:szCs w:val="24"/>
                <w:lang w:val="en-US"/>
              </w:rPr>
            </w:pPr>
          </w:p>
        </w:tc>
      </w:tr>
      <w:tr w:rsidR="00C51577" w:rsidRPr="00C51577" w14:paraId="760A3F25" w14:textId="77777777" w:rsidTr="0038288C">
        <w:tc>
          <w:tcPr>
            <w:tcW w:w="10910" w:type="dxa"/>
            <w:gridSpan w:val="2"/>
          </w:tcPr>
          <w:p w14:paraId="081774BF" w14:textId="77777777" w:rsidR="00C51577" w:rsidRPr="00C51577" w:rsidRDefault="00C51577" w:rsidP="00C51577">
            <w:pPr>
              <w:spacing w:after="0" w:line="240" w:lineRule="auto"/>
              <w:rPr>
                <w:rFonts w:ascii="Calibri" w:eastAsia="Times New Roman" w:hAnsi="Calibri" w:cs="Calibri"/>
                <w:noProof/>
                <w:sz w:val="24"/>
                <w:szCs w:val="24"/>
                <w:lang w:val="en-US"/>
              </w:rPr>
            </w:pPr>
            <w:r w:rsidRPr="00C51577">
              <w:rPr>
                <w:rFonts w:ascii="Calibri" w:eastAsia="Times New Roman" w:hAnsi="Calibri" w:cs="Calibri"/>
                <w:noProof/>
                <w:sz w:val="24"/>
                <w:szCs w:val="24"/>
                <w:lang w:val="en-US"/>
              </w:rPr>
              <w:t>Postal address</w:t>
            </w:r>
          </w:p>
          <w:p w14:paraId="06E66568" w14:textId="77777777" w:rsidR="00C51577" w:rsidRPr="00C51577" w:rsidRDefault="00C51577" w:rsidP="00C51577">
            <w:pPr>
              <w:spacing w:after="0" w:line="240" w:lineRule="auto"/>
              <w:rPr>
                <w:rFonts w:ascii="Calibri" w:eastAsia="Times New Roman" w:hAnsi="Calibri" w:cs="Calibri"/>
                <w:noProof/>
                <w:sz w:val="24"/>
                <w:szCs w:val="24"/>
                <w:lang w:val="en-US"/>
              </w:rPr>
            </w:pPr>
          </w:p>
          <w:p w14:paraId="4FCD0C17" w14:textId="77777777" w:rsidR="00C51577" w:rsidRPr="00C51577" w:rsidRDefault="00C51577" w:rsidP="00C51577">
            <w:pPr>
              <w:spacing w:after="0" w:line="240" w:lineRule="auto"/>
              <w:rPr>
                <w:rFonts w:ascii="Calibri" w:eastAsia="Times New Roman" w:hAnsi="Calibri" w:cs="Calibri"/>
                <w:noProof/>
                <w:sz w:val="24"/>
                <w:szCs w:val="24"/>
                <w:lang w:val="en-US"/>
              </w:rPr>
            </w:pPr>
          </w:p>
          <w:p w14:paraId="0855A8DF" w14:textId="77777777" w:rsidR="00C51577" w:rsidRPr="00C51577" w:rsidRDefault="00C51577" w:rsidP="00C51577">
            <w:pPr>
              <w:spacing w:after="0" w:line="240" w:lineRule="auto"/>
              <w:rPr>
                <w:rFonts w:ascii="Calibri" w:eastAsia="Times New Roman" w:hAnsi="Calibri" w:cs="Calibri"/>
                <w:noProof/>
                <w:sz w:val="24"/>
                <w:szCs w:val="24"/>
                <w:lang w:val="en-US"/>
              </w:rPr>
            </w:pPr>
          </w:p>
          <w:p w14:paraId="593C36AC" w14:textId="77777777" w:rsidR="00C51577" w:rsidRPr="00C51577" w:rsidRDefault="00C51577" w:rsidP="00C51577">
            <w:pPr>
              <w:spacing w:after="0" w:line="240" w:lineRule="auto"/>
              <w:rPr>
                <w:rFonts w:ascii="Calibri" w:eastAsia="Times New Roman" w:hAnsi="Calibri" w:cs="Calibri"/>
                <w:noProof/>
                <w:sz w:val="24"/>
                <w:szCs w:val="24"/>
                <w:lang w:val="en-US"/>
              </w:rPr>
            </w:pPr>
          </w:p>
        </w:tc>
      </w:tr>
      <w:tr w:rsidR="00C51577" w:rsidRPr="00C51577" w14:paraId="10D4577E" w14:textId="77777777" w:rsidTr="00BA5B30">
        <w:tc>
          <w:tcPr>
            <w:tcW w:w="3681" w:type="dxa"/>
          </w:tcPr>
          <w:p w14:paraId="02256668" w14:textId="77777777" w:rsidR="00C51577" w:rsidRPr="00C51577" w:rsidRDefault="00C51577" w:rsidP="00C51577">
            <w:pPr>
              <w:spacing w:after="0" w:line="240" w:lineRule="auto"/>
              <w:rPr>
                <w:rFonts w:ascii="Calibri" w:eastAsia="Times New Roman" w:hAnsi="Calibri" w:cs="Calibri"/>
                <w:noProof/>
                <w:sz w:val="24"/>
                <w:szCs w:val="24"/>
                <w:lang w:val="en-US"/>
              </w:rPr>
            </w:pPr>
            <w:r w:rsidRPr="00C51577">
              <w:rPr>
                <w:rFonts w:ascii="Calibri" w:eastAsia="Times New Roman" w:hAnsi="Calibri" w:cs="Calibri"/>
                <w:noProof/>
                <w:sz w:val="24"/>
                <w:szCs w:val="24"/>
                <w:lang w:val="en-US"/>
              </w:rPr>
              <w:t>Postcode</w:t>
            </w:r>
          </w:p>
          <w:p w14:paraId="6FD64FE9"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Pr>
          <w:p w14:paraId="0BC49D54" w14:textId="77777777" w:rsidR="00C51577" w:rsidRPr="00C51577" w:rsidRDefault="00C51577" w:rsidP="00C51577">
            <w:pPr>
              <w:spacing w:after="0" w:line="240" w:lineRule="auto"/>
              <w:rPr>
                <w:rFonts w:ascii="Calibri" w:eastAsia="Times New Roman" w:hAnsi="Calibri" w:cs="Calibri"/>
                <w:noProof/>
                <w:sz w:val="24"/>
                <w:szCs w:val="24"/>
                <w:lang w:val="en-US"/>
              </w:rPr>
            </w:pPr>
          </w:p>
        </w:tc>
      </w:tr>
      <w:tr w:rsidR="00C51577" w:rsidRPr="00C51577" w14:paraId="0782BC35" w14:textId="77777777" w:rsidTr="00BA5B30">
        <w:tc>
          <w:tcPr>
            <w:tcW w:w="3681" w:type="dxa"/>
            <w:tcBorders>
              <w:bottom w:val="single" w:sz="4" w:space="0" w:color="auto"/>
            </w:tcBorders>
          </w:tcPr>
          <w:p w14:paraId="3D2D2430" w14:textId="77777777" w:rsidR="00C51577" w:rsidRPr="00C51577" w:rsidRDefault="00C51577" w:rsidP="00C51577">
            <w:pPr>
              <w:spacing w:after="0" w:line="240" w:lineRule="auto"/>
              <w:rPr>
                <w:rFonts w:ascii="Calibri" w:eastAsia="Times New Roman" w:hAnsi="Calibri" w:cs="Calibri"/>
                <w:noProof/>
                <w:sz w:val="24"/>
                <w:szCs w:val="24"/>
                <w:lang w:val="en-US"/>
              </w:rPr>
            </w:pPr>
            <w:r w:rsidRPr="00C51577">
              <w:rPr>
                <w:rFonts w:ascii="Calibri" w:eastAsia="Times New Roman" w:hAnsi="Calibri" w:cs="Calibri"/>
                <w:noProof/>
                <w:sz w:val="24"/>
                <w:szCs w:val="24"/>
                <w:lang w:val="en-US"/>
              </w:rPr>
              <w:t xml:space="preserve">Telephone number </w:t>
            </w:r>
          </w:p>
          <w:p w14:paraId="07D20DBF"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Borders>
              <w:bottom w:val="single" w:sz="4" w:space="0" w:color="auto"/>
            </w:tcBorders>
          </w:tcPr>
          <w:p w14:paraId="206616BB" w14:textId="70241D01" w:rsidR="00C51577" w:rsidRPr="00C51577" w:rsidRDefault="00C51577" w:rsidP="00C51577">
            <w:pPr>
              <w:spacing w:after="0" w:line="240" w:lineRule="auto"/>
              <w:rPr>
                <w:rFonts w:ascii="Calibri" w:eastAsia="Times New Roman" w:hAnsi="Calibri" w:cs="Calibri"/>
                <w:noProof/>
                <w:sz w:val="24"/>
                <w:szCs w:val="24"/>
                <w:lang w:val="en-US"/>
              </w:rPr>
            </w:pPr>
          </w:p>
        </w:tc>
      </w:tr>
      <w:tr w:rsidR="00BA5B30" w:rsidRPr="00C51577" w14:paraId="0AAFD028" w14:textId="77777777" w:rsidTr="00BA5B30">
        <w:tc>
          <w:tcPr>
            <w:tcW w:w="3681" w:type="dxa"/>
            <w:tcBorders>
              <w:bottom w:val="single" w:sz="4" w:space="0" w:color="auto"/>
            </w:tcBorders>
          </w:tcPr>
          <w:p w14:paraId="719ACFED" w14:textId="77777777" w:rsidR="00BA5B30"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Mobile telephone number</w:t>
            </w:r>
          </w:p>
          <w:p w14:paraId="3EEB7935" w14:textId="102B8BB1" w:rsidR="00BA5B30" w:rsidRPr="00C51577" w:rsidRDefault="00BA5B30" w:rsidP="00C51577">
            <w:pPr>
              <w:spacing w:after="0" w:line="240" w:lineRule="auto"/>
              <w:rPr>
                <w:rFonts w:ascii="Calibri" w:eastAsia="Times New Roman" w:hAnsi="Calibri" w:cs="Calibri"/>
                <w:noProof/>
                <w:sz w:val="24"/>
                <w:szCs w:val="24"/>
                <w:lang w:val="en-US"/>
              </w:rPr>
            </w:pPr>
          </w:p>
        </w:tc>
        <w:tc>
          <w:tcPr>
            <w:tcW w:w="7229" w:type="dxa"/>
            <w:tcBorders>
              <w:bottom w:val="single" w:sz="4" w:space="0" w:color="auto"/>
            </w:tcBorders>
          </w:tcPr>
          <w:p w14:paraId="6A95AA36" w14:textId="77777777" w:rsidR="00BA5B30" w:rsidRPr="00C51577" w:rsidRDefault="00BA5B30" w:rsidP="00C51577">
            <w:pPr>
              <w:spacing w:after="0" w:line="240" w:lineRule="auto"/>
              <w:rPr>
                <w:rFonts w:ascii="Calibri" w:eastAsia="Times New Roman" w:hAnsi="Calibri" w:cs="Calibri"/>
                <w:noProof/>
                <w:sz w:val="24"/>
                <w:szCs w:val="24"/>
                <w:lang w:val="en-US"/>
              </w:rPr>
            </w:pPr>
          </w:p>
        </w:tc>
      </w:tr>
      <w:tr w:rsidR="00C51577" w:rsidRPr="00C51577" w14:paraId="7BAD2208" w14:textId="77777777" w:rsidTr="00BA5B30">
        <w:tc>
          <w:tcPr>
            <w:tcW w:w="3681" w:type="dxa"/>
            <w:tcBorders>
              <w:right w:val="single" w:sz="4" w:space="0" w:color="auto"/>
            </w:tcBorders>
          </w:tcPr>
          <w:p w14:paraId="3D7B008A" w14:textId="12054B3D" w:rsidR="00C51577" w:rsidRPr="00C51577" w:rsidRDefault="00BA5B30" w:rsidP="00C51577">
            <w:pPr>
              <w:spacing w:after="0" w:line="240" w:lineRule="auto"/>
              <w:rPr>
                <w:rFonts w:ascii="Calibri" w:eastAsia="Times New Roman" w:hAnsi="Calibri" w:cs="Calibri"/>
                <w:noProof/>
                <w:sz w:val="24"/>
                <w:szCs w:val="24"/>
                <w:lang w:val="en-US"/>
              </w:rPr>
            </w:pPr>
            <w:r>
              <w:rPr>
                <w:rFonts w:ascii="Calibri" w:eastAsia="Times New Roman" w:hAnsi="Calibri" w:cs="Calibri"/>
                <w:noProof/>
                <w:sz w:val="24"/>
                <w:szCs w:val="24"/>
                <w:lang w:val="en-US"/>
              </w:rPr>
              <w:t>Email address</w:t>
            </w:r>
          </w:p>
          <w:p w14:paraId="32D08C52" w14:textId="77777777" w:rsidR="00C51577" w:rsidRPr="00C51577" w:rsidRDefault="00C51577" w:rsidP="00C51577">
            <w:pPr>
              <w:spacing w:after="0" w:line="240" w:lineRule="auto"/>
              <w:rPr>
                <w:rFonts w:ascii="Calibri" w:eastAsia="Times New Roman" w:hAnsi="Calibri" w:cs="Calibri"/>
                <w:noProof/>
                <w:sz w:val="24"/>
                <w:szCs w:val="24"/>
                <w:lang w:val="en-US"/>
              </w:rPr>
            </w:pPr>
          </w:p>
        </w:tc>
        <w:tc>
          <w:tcPr>
            <w:tcW w:w="7229" w:type="dxa"/>
            <w:tcBorders>
              <w:top w:val="single" w:sz="4" w:space="0" w:color="auto"/>
              <w:left w:val="single" w:sz="4" w:space="0" w:color="auto"/>
              <w:bottom w:val="single" w:sz="4" w:space="0" w:color="auto"/>
              <w:right w:val="single" w:sz="4" w:space="0" w:color="auto"/>
            </w:tcBorders>
          </w:tcPr>
          <w:p w14:paraId="05A3E5A2" w14:textId="29B3B417" w:rsidR="00C51577" w:rsidRPr="00C51577" w:rsidRDefault="00C51577" w:rsidP="00C51577">
            <w:pPr>
              <w:spacing w:after="0" w:line="240" w:lineRule="auto"/>
              <w:rPr>
                <w:rFonts w:ascii="Calibri" w:eastAsia="Times New Roman" w:hAnsi="Calibri" w:cs="Calibri"/>
                <w:noProof/>
                <w:sz w:val="24"/>
                <w:szCs w:val="24"/>
                <w:lang w:val="en-US"/>
              </w:rPr>
            </w:pPr>
          </w:p>
        </w:tc>
      </w:tr>
    </w:tbl>
    <w:p w14:paraId="3BFF9739" w14:textId="4E1307F9" w:rsidR="00BA5B30" w:rsidRDefault="00BA5B30" w:rsidP="00C51577">
      <w:pPr>
        <w:spacing w:after="0" w:line="240" w:lineRule="auto"/>
        <w:jc w:val="center"/>
        <w:rPr>
          <w:rFonts w:ascii="Calibri" w:eastAsia="Times New Roman" w:hAnsi="Calibri" w:cs="Calibri"/>
          <w:sz w:val="24"/>
          <w:szCs w:val="24"/>
          <w:lang w:val="en-US"/>
        </w:rPr>
      </w:pPr>
    </w:p>
    <w:p w14:paraId="4B25C255" w14:textId="77777777" w:rsidR="00BA5B30" w:rsidRDefault="00BA5B30">
      <w:pPr>
        <w:spacing w:after="160" w:line="259" w:lineRule="auto"/>
        <w:rPr>
          <w:rFonts w:ascii="Calibri" w:eastAsia="Times New Roman" w:hAnsi="Calibri" w:cs="Calibri"/>
          <w:sz w:val="24"/>
          <w:szCs w:val="24"/>
          <w:lang w:val="en-US"/>
        </w:rPr>
      </w:pPr>
      <w:r>
        <w:rPr>
          <w:rFonts w:ascii="Calibri" w:eastAsia="Times New Roman" w:hAnsi="Calibri" w:cs="Calibri"/>
          <w:sz w:val="24"/>
          <w:szCs w:val="24"/>
          <w:lang w:val="en-US"/>
        </w:rPr>
        <w:br w:type="page"/>
      </w:r>
    </w:p>
    <w:p w14:paraId="1BFCD8BA" w14:textId="77777777" w:rsidR="00C51577" w:rsidRPr="00C51577" w:rsidRDefault="00C51577" w:rsidP="00C51577">
      <w:pPr>
        <w:spacing w:after="0" w:line="240" w:lineRule="auto"/>
        <w:jc w:val="center"/>
        <w:rPr>
          <w:rFonts w:ascii="Calibri" w:eastAsia="Times New Roman" w:hAnsi="Calibri" w:cs="Calibri"/>
          <w:sz w:val="24"/>
          <w:szCs w:val="24"/>
          <w:lang w:val="en-US"/>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C2D48" w:rsidRPr="00C51577" w14:paraId="307339BF" w14:textId="77777777" w:rsidTr="0038288C">
        <w:tc>
          <w:tcPr>
            <w:tcW w:w="10774" w:type="dxa"/>
            <w:shd w:val="clear" w:color="auto" w:fill="6183C1"/>
          </w:tcPr>
          <w:p w14:paraId="68877A7F" w14:textId="2AF1ABDE" w:rsidR="00C51577" w:rsidRPr="00C51577" w:rsidRDefault="00C51577" w:rsidP="00C51577">
            <w:pPr>
              <w:spacing w:after="0" w:line="240" w:lineRule="auto"/>
              <w:rPr>
                <w:rFonts w:ascii="Calibri" w:eastAsia="Times New Roman" w:hAnsi="Calibri" w:cs="Calibri"/>
                <w:b/>
                <w:sz w:val="24"/>
                <w:szCs w:val="24"/>
                <w:lang w:val="en-US"/>
              </w:rPr>
            </w:pPr>
            <w:r w:rsidRPr="0038288C">
              <w:rPr>
                <w:rFonts w:ascii="Calibri" w:hAnsi="Calibri" w:cs="Calibri"/>
                <w:color w:val="FFFFFF" w:themeColor="background1"/>
                <w:sz w:val="24"/>
                <w:szCs w:val="24"/>
              </w:rPr>
              <w:t>Please tell us about your leadership experience relevant to the bullet points highlighted below (</w:t>
            </w:r>
            <w:r w:rsidR="009401D9">
              <w:rPr>
                <w:rFonts w:ascii="Calibri" w:hAnsi="Calibri" w:cs="Calibri"/>
                <w:color w:val="FFFFFF" w:themeColor="background1"/>
                <w:sz w:val="24"/>
                <w:szCs w:val="24"/>
              </w:rPr>
              <w:t xml:space="preserve">max </w:t>
            </w:r>
            <w:r w:rsidR="00B90AF0">
              <w:rPr>
                <w:rFonts w:ascii="Calibri" w:hAnsi="Calibri" w:cs="Calibri"/>
                <w:color w:val="FFFFFF" w:themeColor="background1"/>
                <w:sz w:val="24"/>
                <w:szCs w:val="24"/>
              </w:rPr>
              <w:t>800</w:t>
            </w:r>
            <w:bookmarkStart w:id="0" w:name="_GoBack"/>
            <w:bookmarkEnd w:id="0"/>
            <w:r w:rsidRPr="0038288C">
              <w:rPr>
                <w:rFonts w:ascii="Calibri" w:hAnsi="Calibri" w:cs="Calibri"/>
                <w:color w:val="FFFFFF" w:themeColor="background1"/>
                <w:sz w:val="24"/>
                <w:szCs w:val="24"/>
              </w:rPr>
              <w:t xml:space="preserve"> words </w:t>
            </w:r>
            <w:r w:rsidR="009401D9">
              <w:rPr>
                <w:rFonts w:ascii="Calibri" w:hAnsi="Calibri" w:cs="Calibri"/>
                <w:color w:val="FFFFFF" w:themeColor="background1"/>
                <w:sz w:val="24"/>
                <w:szCs w:val="24"/>
              </w:rPr>
              <w:t xml:space="preserve">in </w:t>
            </w:r>
            <w:r w:rsidRPr="0038288C">
              <w:rPr>
                <w:rFonts w:ascii="Calibri" w:hAnsi="Calibri" w:cs="Calibri"/>
                <w:color w:val="FFFFFF" w:themeColor="background1"/>
                <w:sz w:val="24"/>
                <w:szCs w:val="24"/>
              </w:rPr>
              <w:t>total</w:t>
            </w:r>
            <w:r w:rsidR="0038288C">
              <w:rPr>
                <w:rFonts w:ascii="Calibri" w:hAnsi="Calibri" w:cs="Calibri"/>
                <w:color w:val="FFFFFF" w:themeColor="background1"/>
                <w:sz w:val="24"/>
                <w:szCs w:val="24"/>
              </w:rPr>
              <w:t>, boxes will expand as you type</w:t>
            </w:r>
            <w:r w:rsidRPr="0038288C">
              <w:rPr>
                <w:rFonts w:ascii="Calibri" w:hAnsi="Calibri" w:cs="Calibri"/>
                <w:color w:val="FFFFFF" w:themeColor="background1"/>
                <w:sz w:val="24"/>
                <w:szCs w:val="24"/>
              </w:rPr>
              <w:t>)</w:t>
            </w:r>
          </w:p>
        </w:tc>
      </w:tr>
      <w:tr w:rsidR="00EC2D48" w:rsidRPr="00C51577" w14:paraId="7B2779DC" w14:textId="77777777" w:rsidTr="0038288C">
        <w:tc>
          <w:tcPr>
            <w:tcW w:w="10774" w:type="dxa"/>
          </w:tcPr>
          <w:p w14:paraId="5D3DF93D" w14:textId="77777777" w:rsidR="00C51577" w:rsidRPr="0038288C" w:rsidRDefault="00C51577" w:rsidP="0038288C">
            <w:pPr>
              <w:pStyle w:val="NormalWeb"/>
              <w:numPr>
                <w:ilvl w:val="0"/>
                <w:numId w:val="4"/>
              </w:numPr>
              <w:rPr>
                <w:rFonts w:ascii="Calibri" w:hAnsi="Calibri" w:cs="Calibri"/>
                <w:color w:val="000000"/>
              </w:rPr>
            </w:pPr>
            <w:r w:rsidRPr="0038288C">
              <w:rPr>
                <w:rFonts w:ascii="Calibri" w:hAnsi="Calibri" w:cs="Calibri"/>
                <w:color w:val="000000"/>
              </w:rPr>
              <w:t>Evidence of strong leadership in growing an organisation and its profile through transformational change</w:t>
            </w:r>
          </w:p>
          <w:p w14:paraId="3F6E07A1" w14:textId="7D5DF907" w:rsidR="00C51577" w:rsidRPr="00C51577" w:rsidRDefault="00C51577" w:rsidP="00C51577">
            <w:pPr>
              <w:widowControl w:val="0"/>
              <w:spacing w:before="1" w:after="0" w:line="240" w:lineRule="auto"/>
              <w:rPr>
                <w:rFonts w:ascii="Calibri" w:eastAsia="Arial" w:hAnsi="Calibri" w:cs="Calibri"/>
                <w:bCs/>
                <w:sz w:val="24"/>
                <w:szCs w:val="24"/>
                <w:lang w:val="en-US"/>
              </w:rPr>
            </w:pPr>
          </w:p>
        </w:tc>
      </w:tr>
      <w:tr w:rsidR="00EC2D48" w:rsidRPr="00C51577" w14:paraId="1EA15CDC" w14:textId="77777777" w:rsidTr="0038288C">
        <w:tc>
          <w:tcPr>
            <w:tcW w:w="10774" w:type="dxa"/>
          </w:tcPr>
          <w:p w14:paraId="5389B360" w14:textId="77777777" w:rsidR="00C51577" w:rsidRPr="0038288C" w:rsidRDefault="00C51577" w:rsidP="0038288C">
            <w:pPr>
              <w:pStyle w:val="ListParagraph"/>
              <w:widowControl w:val="0"/>
              <w:numPr>
                <w:ilvl w:val="0"/>
                <w:numId w:val="4"/>
              </w:numPr>
              <w:spacing w:before="1" w:after="0" w:line="240" w:lineRule="auto"/>
              <w:rPr>
                <w:rFonts w:ascii="Calibri" w:eastAsia="Arial" w:hAnsi="Calibri" w:cs="Calibri"/>
                <w:bCs/>
                <w:sz w:val="24"/>
                <w:szCs w:val="24"/>
                <w:lang w:val="en-US"/>
              </w:rPr>
            </w:pPr>
            <w:r w:rsidRPr="0038288C">
              <w:rPr>
                <w:rFonts w:ascii="Calibri" w:hAnsi="Calibri" w:cs="Calibri"/>
                <w:color w:val="000000"/>
                <w:sz w:val="24"/>
                <w:szCs w:val="24"/>
              </w:rPr>
              <w:t>Building effective relationships which enable shared leadership</w:t>
            </w:r>
          </w:p>
          <w:p w14:paraId="36D262A6" w14:textId="77777777" w:rsidR="0038288C" w:rsidRDefault="0038288C" w:rsidP="0038288C">
            <w:pPr>
              <w:pStyle w:val="ListParagraph"/>
              <w:widowControl w:val="0"/>
              <w:spacing w:before="1" w:after="0" w:line="240" w:lineRule="auto"/>
              <w:ind w:left="360"/>
              <w:rPr>
                <w:rFonts w:ascii="Calibri" w:eastAsia="Arial" w:hAnsi="Calibri" w:cs="Calibri"/>
                <w:bCs/>
                <w:sz w:val="24"/>
                <w:szCs w:val="24"/>
                <w:lang w:val="en-US"/>
              </w:rPr>
            </w:pPr>
          </w:p>
          <w:p w14:paraId="0B39D4A5" w14:textId="77777777" w:rsidR="0038288C" w:rsidRDefault="0038288C" w:rsidP="0038288C">
            <w:pPr>
              <w:pStyle w:val="ListParagraph"/>
              <w:widowControl w:val="0"/>
              <w:spacing w:before="1" w:after="0" w:line="240" w:lineRule="auto"/>
              <w:ind w:left="360"/>
              <w:rPr>
                <w:rFonts w:ascii="Calibri" w:eastAsia="Arial" w:hAnsi="Calibri" w:cs="Calibri"/>
                <w:bCs/>
                <w:sz w:val="24"/>
                <w:szCs w:val="24"/>
                <w:lang w:val="en-US"/>
              </w:rPr>
            </w:pPr>
          </w:p>
          <w:p w14:paraId="7AE42D0E" w14:textId="401F48D4" w:rsidR="0038288C" w:rsidRPr="0038288C" w:rsidRDefault="0038288C" w:rsidP="0038288C">
            <w:pPr>
              <w:pStyle w:val="ListParagraph"/>
              <w:widowControl w:val="0"/>
              <w:spacing w:before="1" w:after="0" w:line="240" w:lineRule="auto"/>
              <w:ind w:left="360"/>
              <w:rPr>
                <w:rFonts w:ascii="Calibri" w:eastAsia="Arial" w:hAnsi="Calibri" w:cs="Calibri"/>
                <w:bCs/>
                <w:sz w:val="24"/>
                <w:szCs w:val="24"/>
                <w:lang w:val="en-US"/>
              </w:rPr>
            </w:pPr>
          </w:p>
        </w:tc>
      </w:tr>
      <w:tr w:rsidR="00EC2D48" w:rsidRPr="00C51577" w14:paraId="2A91C768" w14:textId="77777777" w:rsidTr="0038288C">
        <w:tc>
          <w:tcPr>
            <w:tcW w:w="10774" w:type="dxa"/>
          </w:tcPr>
          <w:p w14:paraId="7AE778F4" w14:textId="449F796F" w:rsidR="00C51577" w:rsidRDefault="00C51577" w:rsidP="0038288C">
            <w:pPr>
              <w:pStyle w:val="NormalWeb"/>
              <w:numPr>
                <w:ilvl w:val="0"/>
                <w:numId w:val="4"/>
              </w:numPr>
              <w:rPr>
                <w:rFonts w:ascii="Calibri" w:hAnsi="Calibri" w:cs="Calibri"/>
                <w:color w:val="000000"/>
              </w:rPr>
            </w:pPr>
            <w:r w:rsidRPr="0038288C">
              <w:rPr>
                <w:rFonts w:ascii="Calibri" w:hAnsi="Calibri" w:cs="Calibri"/>
                <w:color w:val="000000"/>
              </w:rPr>
              <w:t>Commitment to equal opportunity and to developing and maintaining an effective and diverse board</w:t>
            </w:r>
          </w:p>
          <w:p w14:paraId="60D8FA85" w14:textId="77777777" w:rsidR="00C51577" w:rsidRDefault="00C51577" w:rsidP="00C51577">
            <w:pPr>
              <w:widowControl w:val="0"/>
              <w:spacing w:before="1" w:after="0" w:line="240" w:lineRule="auto"/>
              <w:rPr>
                <w:rFonts w:ascii="Calibri" w:eastAsia="Arial" w:hAnsi="Calibri" w:cs="Calibri"/>
                <w:bCs/>
                <w:sz w:val="24"/>
                <w:szCs w:val="24"/>
                <w:lang w:val="en-US"/>
              </w:rPr>
            </w:pPr>
          </w:p>
          <w:p w14:paraId="7622A7F1" w14:textId="029D1FC8" w:rsidR="00BA5B30" w:rsidRPr="00C51577" w:rsidRDefault="00BA5B30" w:rsidP="00C51577">
            <w:pPr>
              <w:widowControl w:val="0"/>
              <w:spacing w:before="1" w:after="0" w:line="240" w:lineRule="auto"/>
              <w:rPr>
                <w:rFonts w:ascii="Calibri" w:eastAsia="Arial" w:hAnsi="Calibri" w:cs="Calibri"/>
                <w:bCs/>
                <w:sz w:val="24"/>
                <w:szCs w:val="24"/>
                <w:lang w:val="en-US"/>
              </w:rPr>
            </w:pPr>
          </w:p>
        </w:tc>
      </w:tr>
      <w:tr w:rsidR="00EC2D48" w:rsidRPr="00C51577" w14:paraId="5253CBC7" w14:textId="77777777" w:rsidTr="0038288C">
        <w:tc>
          <w:tcPr>
            <w:tcW w:w="10774" w:type="dxa"/>
          </w:tcPr>
          <w:p w14:paraId="532D775F" w14:textId="464B0FEF" w:rsidR="00E40B32" w:rsidRDefault="00E40B32" w:rsidP="00BA5B30">
            <w:pPr>
              <w:pStyle w:val="NormalWeb"/>
              <w:numPr>
                <w:ilvl w:val="0"/>
                <w:numId w:val="4"/>
              </w:numPr>
              <w:rPr>
                <w:rFonts w:ascii="Calibri" w:hAnsi="Calibri" w:cs="Calibri"/>
                <w:color w:val="000000"/>
              </w:rPr>
            </w:pPr>
            <w:r w:rsidRPr="0038288C">
              <w:rPr>
                <w:rFonts w:ascii="Calibri" w:hAnsi="Calibri" w:cs="Calibri"/>
                <w:color w:val="000000"/>
              </w:rPr>
              <w:t>Regular reporting and monitori</w:t>
            </w:r>
            <w:r w:rsidRPr="00BA5B30">
              <w:rPr>
                <w:rFonts w:ascii="Calibri" w:hAnsi="Calibri" w:cs="Calibri"/>
                <w:color w:val="000000"/>
              </w:rPr>
              <w:t>ng to ensure excellent financial management</w:t>
            </w:r>
          </w:p>
          <w:p w14:paraId="51A08B6C" w14:textId="77777777" w:rsidR="00C51577" w:rsidRDefault="00C51577" w:rsidP="00C51577">
            <w:pPr>
              <w:widowControl w:val="0"/>
              <w:spacing w:before="1" w:after="0" w:line="240" w:lineRule="auto"/>
              <w:rPr>
                <w:rFonts w:ascii="Calibri" w:eastAsia="Arial" w:hAnsi="Calibri" w:cs="Calibri"/>
                <w:b/>
                <w:bCs/>
                <w:sz w:val="24"/>
                <w:szCs w:val="24"/>
                <w:lang w:val="en-US"/>
              </w:rPr>
            </w:pPr>
          </w:p>
          <w:p w14:paraId="00623339" w14:textId="7F6B4770" w:rsidR="00BA5B30" w:rsidRPr="00C51577" w:rsidRDefault="00BA5B30" w:rsidP="00C51577">
            <w:pPr>
              <w:widowControl w:val="0"/>
              <w:spacing w:before="1" w:after="0" w:line="240" w:lineRule="auto"/>
              <w:rPr>
                <w:rFonts w:ascii="Calibri" w:eastAsia="Arial" w:hAnsi="Calibri" w:cs="Calibri"/>
                <w:b/>
                <w:bCs/>
                <w:sz w:val="24"/>
                <w:szCs w:val="24"/>
                <w:lang w:val="en-US"/>
              </w:rPr>
            </w:pPr>
          </w:p>
        </w:tc>
      </w:tr>
    </w:tbl>
    <w:p w14:paraId="0BC61FBA" w14:textId="77777777" w:rsidR="00C51577" w:rsidRPr="00C51577" w:rsidRDefault="00C51577" w:rsidP="00C51577">
      <w:pPr>
        <w:spacing w:after="0" w:line="240" w:lineRule="auto"/>
        <w:rPr>
          <w:rFonts w:ascii="Calibri" w:eastAsia="Times New Roman" w:hAnsi="Calibri" w:cs="Calibri"/>
          <w:sz w:val="24"/>
          <w:szCs w:val="24"/>
          <w:lang w:val="en-US"/>
        </w:rPr>
      </w:pPr>
    </w:p>
    <w:p w14:paraId="1B7CB02C" w14:textId="26319ECE" w:rsidR="00C51577" w:rsidRPr="0038288C" w:rsidRDefault="00C51577" w:rsidP="00C51577">
      <w:pPr>
        <w:spacing w:after="0" w:line="240" w:lineRule="auto"/>
        <w:rPr>
          <w:rFonts w:ascii="Calibri" w:eastAsia="Times New Roman" w:hAnsi="Calibri" w:cs="Calibri"/>
          <w:sz w:val="24"/>
          <w:szCs w:val="24"/>
          <w:lang w:val="en-US"/>
        </w:rPr>
      </w:pPr>
    </w:p>
    <w:p w14:paraId="58A60AD1" w14:textId="3BC9AC29" w:rsidR="0038288C" w:rsidRDefault="0038288C"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r w:rsidRPr="0038288C">
        <w:rPr>
          <w:rFonts w:ascii="Calibri" w:eastAsia="Times New Roman" w:hAnsi="Calibri" w:cs="Calibri"/>
          <w:sz w:val="24"/>
          <w:szCs w:val="24"/>
          <w:lang w:val="en-US"/>
        </w:rPr>
        <w:t>Signature:</w:t>
      </w:r>
    </w:p>
    <w:p w14:paraId="42DE8333" w14:textId="6D5C215A" w:rsidR="00BA5B30" w:rsidRDefault="00BA5B30"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p>
    <w:p w14:paraId="02787422" w14:textId="620BE855" w:rsidR="00BA5B30" w:rsidRDefault="00BA5B30"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p>
    <w:p w14:paraId="7DDCF69E" w14:textId="77777777" w:rsidR="00BA5B30" w:rsidRPr="0038288C" w:rsidRDefault="00BA5B30" w:rsidP="0038288C">
      <w:pPr>
        <w:pBdr>
          <w:top w:val="single" w:sz="4" w:space="1" w:color="auto"/>
          <w:left w:val="single" w:sz="4" w:space="4" w:color="auto"/>
          <w:bottom w:val="single" w:sz="4" w:space="1" w:color="auto"/>
          <w:right w:val="single" w:sz="4" w:space="7" w:color="auto"/>
        </w:pBdr>
        <w:spacing w:after="0" w:line="240" w:lineRule="auto"/>
        <w:rPr>
          <w:rFonts w:ascii="Calibri" w:eastAsia="Times New Roman" w:hAnsi="Calibri" w:cs="Calibri"/>
          <w:sz w:val="24"/>
          <w:szCs w:val="24"/>
          <w:lang w:val="en-US"/>
        </w:rPr>
      </w:pPr>
    </w:p>
    <w:p w14:paraId="62C7DC47" w14:textId="285A74A6" w:rsidR="0038288C" w:rsidRPr="0038288C" w:rsidRDefault="0038288C" w:rsidP="00C51577">
      <w:pPr>
        <w:spacing w:after="0" w:line="240" w:lineRule="auto"/>
        <w:rPr>
          <w:rFonts w:ascii="Calibri" w:eastAsia="Times New Roman" w:hAnsi="Calibri" w:cs="Calibri"/>
          <w:sz w:val="24"/>
          <w:szCs w:val="24"/>
          <w:lang w:val="en-US"/>
        </w:rPr>
      </w:pPr>
    </w:p>
    <w:p w14:paraId="3139CA84" w14:textId="77777777" w:rsidR="0038288C" w:rsidRPr="00C51577" w:rsidRDefault="0038288C" w:rsidP="00C51577">
      <w:pPr>
        <w:spacing w:after="0" w:line="240" w:lineRule="auto"/>
        <w:rPr>
          <w:rFonts w:ascii="Calibri" w:eastAsia="Times New Roman" w:hAnsi="Calibri" w:cs="Calibri"/>
          <w:sz w:val="24"/>
          <w:szCs w:val="24"/>
          <w:lang w:val="en-US"/>
        </w:rPr>
      </w:pPr>
    </w:p>
    <w:p w14:paraId="29D71CDA" w14:textId="77777777" w:rsidR="00C51577" w:rsidRPr="00C51577" w:rsidRDefault="00C51577" w:rsidP="00C51577">
      <w:pPr>
        <w:spacing w:after="0" w:line="240" w:lineRule="auto"/>
        <w:rPr>
          <w:rFonts w:ascii="Calibri" w:eastAsia="Times New Roman" w:hAnsi="Calibri" w:cs="Calibri"/>
          <w:sz w:val="24"/>
          <w:szCs w:val="24"/>
          <w:lang w:val="en-US"/>
        </w:rPr>
      </w:pPr>
    </w:p>
    <w:p w14:paraId="3C7AA44C" w14:textId="77777777" w:rsidR="00C51577" w:rsidRPr="00C51577" w:rsidRDefault="00C51577" w:rsidP="00C51577">
      <w:pPr>
        <w:spacing w:after="0" w:line="240" w:lineRule="auto"/>
        <w:rPr>
          <w:rFonts w:ascii="Calibri" w:eastAsia="Times New Roman" w:hAnsi="Calibri" w:cs="Calibri"/>
          <w:sz w:val="24"/>
          <w:szCs w:val="24"/>
          <w:lang w:val="en-US"/>
        </w:rPr>
      </w:pPr>
    </w:p>
    <w:p w14:paraId="47FDCDED" w14:textId="77777777" w:rsidR="00C51577" w:rsidRPr="00C51577" w:rsidRDefault="00C51577" w:rsidP="00C51577">
      <w:pPr>
        <w:spacing w:after="0" w:line="240" w:lineRule="auto"/>
        <w:rPr>
          <w:rFonts w:ascii="Calibri" w:eastAsia="Times New Roman" w:hAnsi="Calibri" w:cs="Calibri"/>
          <w:sz w:val="24"/>
          <w:szCs w:val="24"/>
          <w:lang w:val="en-US"/>
        </w:rPr>
      </w:pPr>
    </w:p>
    <w:p w14:paraId="6ED1E086" w14:textId="77777777" w:rsidR="00C51577" w:rsidRPr="00C51577" w:rsidRDefault="00C51577" w:rsidP="00C51577">
      <w:pPr>
        <w:spacing w:after="0" w:line="240" w:lineRule="auto"/>
        <w:rPr>
          <w:rFonts w:ascii="Calibri" w:eastAsia="Times New Roman" w:hAnsi="Calibri" w:cs="Calibri"/>
          <w:b/>
          <w:sz w:val="24"/>
          <w:szCs w:val="24"/>
          <w:lang w:val="en-US"/>
        </w:rPr>
      </w:pPr>
    </w:p>
    <w:p w14:paraId="748A7177" w14:textId="77777777" w:rsidR="00C51577" w:rsidRPr="00C51577" w:rsidRDefault="00C51577" w:rsidP="00C51577">
      <w:pPr>
        <w:spacing w:after="0" w:line="240" w:lineRule="auto"/>
        <w:rPr>
          <w:rFonts w:ascii="Calibri" w:eastAsia="Times New Roman" w:hAnsi="Calibri" w:cs="Calibri"/>
          <w:sz w:val="24"/>
          <w:szCs w:val="24"/>
          <w:lang w:val="en-US"/>
        </w:rPr>
      </w:pPr>
    </w:p>
    <w:p w14:paraId="5BD57BD8" w14:textId="77777777" w:rsidR="00C51577" w:rsidRPr="00C51577" w:rsidRDefault="00C51577" w:rsidP="00C51577">
      <w:pPr>
        <w:spacing w:after="0" w:line="240" w:lineRule="auto"/>
        <w:rPr>
          <w:rFonts w:ascii="Calibri" w:eastAsia="Times New Roman" w:hAnsi="Calibri" w:cs="Calibri"/>
          <w:sz w:val="24"/>
          <w:szCs w:val="24"/>
          <w:lang w:val="en-US"/>
        </w:rPr>
      </w:pPr>
    </w:p>
    <w:p w14:paraId="27FCE55D" w14:textId="77777777" w:rsidR="00C51577" w:rsidRPr="00C51577" w:rsidRDefault="00C51577" w:rsidP="00C51577">
      <w:pPr>
        <w:spacing w:after="0" w:line="240" w:lineRule="auto"/>
        <w:rPr>
          <w:rFonts w:ascii="Calibri" w:eastAsia="Times New Roman" w:hAnsi="Calibri" w:cs="Calibri"/>
          <w:sz w:val="24"/>
          <w:szCs w:val="24"/>
          <w:lang w:val="en-US"/>
        </w:rPr>
      </w:pPr>
    </w:p>
    <w:p w14:paraId="2B9B62FB" w14:textId="373052DF" w:rsidR="005753C6" w:rsidRPr="0038288C" w:rsidRDefault="005753C6">
      <w:pPr>
        <w:rPr>
          <w:rFonts w:ascii="Calibri" w:hAnsi="Calibri" w:cs="Calibri"/>
          <w:sz w:val="24"/>
          <w:szCs w:val="24"/>
        </w:rPr>
      </w:pPr>
    </w:p>
    <w:sectPr w:rsidR="005753C6" w:rsidRPr="0038288C" w:rsidSect="00C5157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75AA" w14:textId="77777777" w:rsidR="00094911" w:rsidRDefault="00094911" w:rsidP="00C51577">
      <w:pPr>
        <w:spacing w:after="0" w:line="240" w:lineRule="auto"/>
      </w:pPr>
      <w:r>
        <w:separator/>
      </w:r>
    </w:p>
  </w:endnote>
  <w:endnote w:type="continuationSeparator" w:id="0">
    <w:p w14:paraId="6A4DD8FA" w14:textId="77777777" w:rsidR="00094911" w:rsidRDefault="00094911" w:rsidP="00C5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3527" w14:textId="77777777" w:rsidR="00094911" w:rsidRDefault="00094911" w:rsidP="00C51577">
      <w:pPr>
        <w:spacing w:after="0" w:line="240" w:lineRule="auto"/>
      </w:pPr>
      <w:r>
        <w:separator/>
      </w:r>
    </w:p>
  </w:footnote>
  <w:footnote w:type="continuationSeparator" w:id="0">
    <w:p w14:paraId="5D7BF58C" w14:textId="77777777" w:rsidR="00094911" w:rsidRDefault="00094911" w:rsidP="00C51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74E"/>
    <w:multiLevelType w:val="hybridMultilevel"/>
    <w:tmpl w:val="8816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84E58"/>
    <w:multiLevelType w:val="hybridMultilevel"/>
    <w:tmpl w:val="7AE2A4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2D8F7374"/>
    <w:multiLevelType w:val="hybridMultilevel"/>
    <w:tmpl w:val="25B84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793EE5"/>
    <w:multiLevelType w:val="hybridMultilevel"/>
    <w:tmpl w:val="7C48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C3075E"/>
    <w:multiLevelType w:val="hybridMultilevel"/>
    <w:tmpl w:val="D93A2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77"/>
    <w:rsid w:val="00094911"/>
    <w:rsid w:val="0038288C"/>
    <w:rsid w:val="005753C6"/>
    <w:rsid w:val="009401D9"/>
    <w:rsid w:val="00B90AF0"/>
    <w:rsid w:val="00BA5B30"/>
    <w:rsid w:val="00C51577"/>
    <w:rsid w:val="00D1581A"/>
    <w:rsid w:val="00E40B32"/>
    <w:rsid w:val="00EC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03282"/>
  <w15:chartTrackingRefBased/>
  <w15:docId w15:val="{ECE142A4-2C6B-4E60-84DD-CD2DFD53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51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577"/>
  </w:style>
  <w:style w:type="paragraph" w:styleId="Footer">
    <w:name w:val="footer"/>
    <w:basedOn w:val="Normal"/>
    <w:link w:val="FooterChar"/>
    <w:uiPriority w:val="99"/>
    <w:unhideWhenUsed/>
    <w:rsid w:val="00C51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577"/>
  </w:style>
  <w:style w:type="character" w:styleId="Hyperlink">
    <w:name w:val="Hyperlink"/>
    <w:basedOn w:val="DefaultParagraphFont"/>
    <w:uiPriority w:val="99"/>
    <w:unhideWhenUsed/>
    <w:rsid w:val="00C51577"/>
    <w:rPr>
      <w:color w:val="0563C1" w:themeColor="hyperlink"/>
      <w:u w:val="single"/>
    </w:rPr>
  </w:style>
  <w:style w:type="character" w:styleId="UnresolvedMention">
    <w:name w:val="Unresolved Mention"/>
    <w:basedOn w:val="DefaultParagraphFont"/>
    <w:uiPriority w:val="99"/>
    <w:semiHidden/>
    <w:unhideWhenUsed/>
    <w:rsid w:val="00C51577"/>
    <w:rPr>
      <w:color w:val="605E5C"/>
      <w:shd w:val="clear" w:color="auto" w:fill="E1DFDD"/>
    </w:rPr>
  </w:style>
  <w:style w:type="paragraph" w:styleId="ListParagraph">
    <w:name w:val="List Paragraph"/>
    <w:basedOn w:val="Normal"/>
    <w:uiPriority w:val="34"/>
    <w:qFormat/>
    <w:rsid w:val="00C51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E9668E129D44682CD0AF95E10978A" ma:contentTypeVersion="12" ma:contentTypeDescription="Create a new document." ma:contentTypeScope="" ma:versionID="955659bdfa33da260cb90a478117ee9b">
  <xsd:schema xmlns:xsd="http://www.w3.org/2001/XMLSchema" xmlns:xs="http://www.w3.org/2001/XMLSchema" xmlns:p="http://schemas.microsoft.com/office/2006/metadata/properties" xmlns:ns2="961e9d53-11e0-498c-bb95-04aa7954c019" xmlns:ns3="82bcf409-f605-4d3f-b590-b4c974b0e5d3" targetNamespace="http://schemas.microsoft.com/office/2006/metadata/properties" ma:root="true" ma:fieldsID="5ac609b2f3ebcaf2542e2283cb415669" ns2:_="" ns3:_="">
    <xsd:import namespace="961e9d53-11e0-498c-bb95-04aa7954c019"/>
    <xsd:import namespace="82bcf409-f605-4d3f-b590-b4c974b0e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e9d53-11e0-498c-bb95-04aa7954c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cf409-f605-4d3f-b590-b4c974b0e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9092E-3626-428D-A86C-6A6561AB1D55}">
  <ds:schemaRefs>
    <ds:schemaRef ds:uri="http://schemas.microsoft.com/sharepoint/v3/contenttype/forms"/>
  </ds:schemaRefs>
</ds:datastoreItem>
</file>

<file path=customXml/itemProps2.xml><?xml version="1.0" encoding="utf-8"?>
<ds:datastoreItem xmlns:ds="http://schemas.openxmlformats.org/officeDocument/2006/customXml" ds:itemID="{7F5183E6-EA4A-4BAC-A26D-153E5C4AD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e9d53-11e0-498c-bb95-04aa7954c019"/>
    <ds:schemaRef ds:uri="82bcf409-f605-4d3f-b590-b4c974b0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AC97A-C22C-4869-BC1A-50EE812FC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Regan</dc:creator>
  <cp:keywords/>
  <dc:description/>
  <cp:lastModifiedBy>Clare Cable</cp:lastModifiedBy>
  <cp:revision>5</cp:revision>
  <dcterms:created xsi:type="dcterms:W3CDTF">2020-04-01T10:16:00Z</dcterms:created>
  <dcterms:modified xsi:type="dcterms:W3CDTF">2020-04-03T07:42:00Z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0x0101000A8E9668E129D44682CD0AF95E10978A</vt:lpwstr>
  </property>
</Properties>
</file>