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E8B3" w14:textId="267DCABF" w:rsidR="008D2D91" w:rsidRDefault="008D2D91" w:rsidP="008D2D91">
      <w:pPr>
        <w:jc w:val="center"/>
        <w:rPr>
          <w:rFonts w:ascii="Arial" w:hAnsi="Arial" w:cs="Arial"/>
          <w:b/>
          <w:color w:val="4F81BD"/>
          <w:sz w:val="28"/>
        </w:rPr>
      </w:pPr>
    </w:p>
    <w:p w14:paraId="10DEEF1A" w14:textId="17627697" w:rsidR="008D2D91" w:rsidRDefault="0019577D" w:rsidP="008D2D91">
      <w:pPr>
        <w:shd w:val="clear" w:color="auto" w:fill="FFFFFF"/>
        <w:jc w:val="center"/>
        <w:rPr>
          <w:rFonts w:ascii="Calibri" w:hAnsi="Calibri" w:cs="Arial"/>
          <w:b/>
          <w:sz w:val="28"/>
          <w:szCs w:val="22"/>
        </w:rPr>
      </w:pPr>
      <w:r>
        <w:rPr>
          <w:rFonts w:ascii="Calibri" w:hAnsi="Calibri" w:cs="Arial"/>
          <w:b/>
          <w:noProof/>
          <w:sz w:val="28"/>
          <w:szCs w:val="22"/>
        </w:rPr>
        <w:drawing>
          <wp:inline distT="0" distB="0" distL="0" distR="0" wp14:anchorId="5AF90D6F" wp14:editId="074C5B97">
            <wp:extent cx="3898900" cy="140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0" cy="1403350"/>
                    </a:xfrm>
                    <a:prstGeom prst="rect">
                      <a:avLst/>
                    </a:prstGeom>
                    <a:noFill/>
                    <a:ln>
                      <a:noFill/>
                    </a:ln>
                  </pic:spPr>
                </pic:pic>
              </a:graphicData>
            </a:graphic>
          </wp:inline>
        </w:drawing>
      </w:r>
    </w:p>
    <w:p w14:paraId="53876447" w14:textId="77777777" w:rsidR="008D2D91" w:rsidRDefault="008D2D91" w:rsidP="008D2D91">
      <w:pPr>
        <w:shd w:val="clear" w:color="auto" w:fill="FFFFFF"/>
        <w:jc w:val="center"/>
        <w:rPr>
          <w:rFonts w:ascii="Calibri" w:hAnsi="Calibri" w:cs="Arial"/>
          <w:b/>
          <w:sz w:val="28"/>
          <w:szCs w:val="22"/>
        </w:rPr>
      </w:pPr>
    </w:p>
    <w:p w14:paraId="16DB5453" w14:textId="77777777" w:rsidR="008D2D91" w:rsidRDefault="008D2D91" w:rsidP="004D0A24">
      <w:pPr>
        <w:shd w:val="clear" w:color="auto" w:fill="FFFFFF"/>
        <w:rPr>
          <w:rFonts w:ascii="Calibri" w:hAnsi="Calibri" w:cs="Arial"/>
          <w:b/>
          <w:sz w:val="28"/>
          <w:szCs w:val="22"/>
        </w:rPr>
      </w:pPr>
    </w:p>
    <w:p w14:paraId="04EA132D" w14:textId="77777777" w:rsidR="0076742F" w:rsidRPr="0076742F" w:rsidRDefault="0076742F" w:rsidP="0076742F">
      <w:pPr>
        <w:shd w:val="clear" w:color="auto" w:fill="FFFFFF"/>
        <w:jc w:val="center"/>
        <w:rPr>
          <w:rFonts w:ascii="Calibri" w:eastAsia="Yu Mincho" w:hAnsi="Calibri" w:cs="Arial"/>
          <w:b/>
          <w:bCs/>
          <w:sz w:val="28"/>
          <w:szCs w:val="28"/>
        </w:rPr>
      </w:pPr>
      <w:r w:rsidRPr="0076742F">
        <w:rPr>
          <w:rFonts w:ascii="Calibri" w:hAnsi="Calibri" w:cs="Arial"/>
          <w:b/>
          <w:bCs/>
          <w:color w:val="3C6EB6"/>
          <w:sz w:val="40"/>
          <w:szCs w:val="40"/>
        </w:rPr>
        <w:t>Application for the Queen’s Nurse Programme 2024</w:t>
      </w:r>
    </w:p>
    <w:p w14:paraId="22EE63D7" w14:textId="50E975BD" w:rsidR="0076742F" w:rsidRPr="0076742F" w:rsidRDefault="0076742F" w:rsidP="0076742F">
      <w:pPr>
        <w:spacing w:before="88" w:line="384" w:lineRule="auto"/>
        <w:ind w:left="2225" w:right="2284" w:hanging="20"/>
        <w:jc w:val="center"/>
        <w:rPr>
          <w:rFonts w:ascii="Calibri" w:hAnsi="Calibri" w:cs="Arial"/>
          <w:b/>
          <w:bCs/>
          <w:color w:val="3C6EB6"/>
          <w:sz w:val="40"/>
          <w:szCs w:val="40"/>
        </w:rPr>
      </w:pPr>
      <w:r>
        <w:rPr>
          <w:rFonts w:ascii="Calibri" w:hAnsi="Calibri" w:cs="Arial"/>
          <w:color w:val="3C6EB6"/>
          <w:sz w:val="40"/>
          <w:szCs w:val="40"/>
        </w:rPr>
        <w:t>MANAGER STATEMENT</w:t>
      </w:r>
    </w:p>
    <w:p w14:paraId="209984BF" w14:textId="77777777" w:rsidR="008D2D91" w:rsidRDefault="008D2D91" w:rsidP="008D2D91">
      <w:pPr>
        <w:jc w:val="center"/>
        <w:rPr>
          <w:rFonts w:ascii="Arial" w:hAnsi="Arial" w:cs="Arial"/>
          <w:b/>
          <w:color w:val="4F81BD"/>
          <w:sz w:val="28"/>
        </w:rPr>
      </w:pPr>
    </w:p>
    <w:p w14:paraId="3C8665A9" w14:textId="77777777" w:rsidR="0083554A" w:rsidRPr="004241B8" w:rsidRDefault="0083554A">
      <w:pPr>
        <w:jc w:val="center"/>
        <w:rPr>
          <w:rFonts w:ascii="Calibri" w:hAnsi="Calibri" w:cs="Arial"/>
          <w:b/>
          <w:sz w:val="22"/>
          <w:szCs w:val="22"/>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648"/>
      </w:tblGrid>
      <w:tr w:rsidR="0083554A" w:rsidRPr="004241B8" w14:paraId="0519464E" w14:textId="77777777" w:rsidTr="00CD22B2">
        <w:trPr>
          <w:trHeight w:val="869"/>
        </w:trPr>
        <w:tc>
          <w:tcPr>
            <w:tcW w:w="2302" w:type="dxa"/>
          </w:tcPr>
          <w:p w14:paraId="0AF6C8CF" w14:textId="77777777" w:rsidR="0083554A" w:rsidRPr="004241B8" w:rsidRDefault="0083554A" w:rsidP="0083554A">
            <w:pPr>
              <w:rPr>
                <w:rFonts w:ascii="Calibri" w:hAnsi="Calibri" w:cs="Arial"/>
                <w:noProof/>
                <w:sz w:val="22"/>
                <w:szCs w:val="22"/>
              </w:rPr>
            </w:pPr>
            <w:r w:rsidRPr="004241B8">
              <w:rPr>
                <w:rFonts w:ascii="Calibri" w:hAnsi="Calibri" w:cs="Arial"/>
                <w:noProof/>
                <w:sz w:val="22"/>
                <w:szCs w:val="22"/>
              </w:rPr>
              <w:t>Name of Applicant</w:t>
            </w:r>
          </w:p>
          <w:p w14:paraId="38825A75" w14:textId="77777777" w:rsidR="00B62183" w:rsidRPr="004241B8" w:rsidRDefault="00B62183" w:rsidP="0083554A">
            <w:pPr>
              <w:rPr>
                <w:rFonts w:ascii="Calibri" w:hAnsi="Calibri" w:cs="Arial"/>
                <w:noProof/>
                <w:sz w:val="22"/>
                <w:szCs w:val="22"/>
              </w:rPr>
            </w:pPr>
          </w:p>
          <w:p w14:paraId="7BD50940" w14:textId="77777777" w:rsidR="0083554A" w:rsidRPr="004241B8" w:rsidRDefault="0083554A" w:rsidP="0083554A">
            <w:pPr>
              <w:rPr>
                <w:rFonts w:ascii="Calibri" w:hAnsi="Calibri" w:cs="Arial"/>
                <w:noProof/>
                <w:sz w:val="22"/>
                <w:szCs w:val="22"/>
              </w:rPr>
            </w:pPr>
          </w:p>
        </w:tc>
        <w:tc>
          <w:tcPr>
            <w:tcW w:w="7648" w:type="dxa"/>
          </w:tcPr>
          <w:p w14:paraId="36D0D8C8" w14:textId="77777777" w:rsidR="0083554A" w:rsidRPr="004241B8" w:rsidRDefault="0083554A" w:rsidP="0083554A">
            <w:pPr>
              <w:rPr>
                <w:rFonts w:ascii="Calibri" w:hAnsi="Calibri" w:cs="Arial"/>
                <w:noProof/>
                <w:sz w:val="22"/>
                <w:szCs w:val="22"/>
              </w:rPr>
            </w:pPr>
          </w:p>
        </w:tc>
      </w:tr>
    </w:tbl>
    <w:p w14:paraId="35AAC30D" w14:textId="77777777" w:rsidR="00257CA0" w:rsidRPr="004241B8" w:rsidRDefault="00257CA0">
      <w:pPr>
        <w:rPr>
          <w:rFonts w:ascii="Calibri" w:hAnsi="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807"/>
        <w:gridCol w:w="5676"/>
      </w:tblGrid>
      <w:tr w:rsidR="0083554A" w:rsidRPr="004241B8" w14:paraId="336E8DD2" w14:textId="77777777" w:rsidTr="00CD22B2">
        <w:trPr>
          <w:trHeight w:val="872"/>
        </w:trPr>
        <w:tc>
          <w:tcPr>
            <w:tcW w:w="10031" w:type="dxa"/>
            <w:gridSpan w:val="3"/>
            <w:shd w:val="clear" w:color="auto" w:fill="6183C1"/>
            <w:vAlign w:val="center"/>
          </w:tcPr>
          <w:p w14:paraId="7309A3B5" w14:textId="77777777" w:rsidR="0083554A" w:rsidRPr="004241B8" w:rsidRDefault="0083554A" w:rsidP="0083554A">
            <w:pPr>
              <w:jc w:val="center"/>
              <w:rPr>
                <w:rFonts w:ascii="Calibri" w:hAnsi="Calibri" w:cs="Arial"/>
                <w:noProof/>
                <w:sz w:val="22"/>
                <w:szCs w:val="22"/>
              </w:rPr>
            </w:pPr>
          </w:p>
          <w:p w14:paraId="53DA5CBA" w14:textId="77777777" w:rsidR="0083554A" w:rsidRPr="004241B8" w:rsidRDefault="0074786D" w:rsidP="0083554A">
            <w:pPr>
              <w:jc w:val="center"/>
              <w:rPr>
                <w:rFonts w:ascii="Calibri" w:hAnsi="Calibri" w:cs="Arial"/>
                <w:b/>
                <w:noProof/>
                <w:color w:val="FFFFFF"/>
                <w:sz w:val="22"/>
                <w:szCs w:val="22"/>
              </w:rPr>
            </w:pPr>
            <w:r w:rsidRPr="004241B8">
              <w:rPr>
                <w:rFonts w:ascii="Calibri" w:hAnsi="Calibri" w:cs="Arial"/>
                <w:b/>
                <w:noProof/>
                <w:color w:val="FFFFFF"/>
                <w:sz w:val="22"/>
                <w:szCs w:val="22"/>
              </w:rPr>
              <w:t>Manager (Organisational Sponsor)</w:t>
            </w:r>
          </w:p>
          <w:p w14:paraId="7B241CB7" w14:textId="77777777" w:rsidR="0083554A" w:rsidRPr="004241B8" w:rsidRDefault="0083554A" w:rsidP="0083554A">
            <w:pPr>
              <w:jc w:val="center"/>
              <w:rPr>
                <w:rFonts w:ascii="Calibri" w:hAnsi="Calibri" w:cs="Arial"/>
                <w:noProof/>
                <w:sz w:val="22"/>
                <w:szCs w:val="22"/>
              </w:rPr>
            </w:pPr>
          </w:p>
        </w:tc>
      </w:tr>
      <w:tr w:rsidR="0083554A" w:rsidRPr="004241B8" w14:paraId="37EC0279" w14:textId="77777777" w:rsidTr="00CD22B2">
        <w:trPr>
          <w:trHeight w:val="570"/>
        </w:trPr>
        <w:tc>
          <w:tcPr>
            <w:tcW w:w="2548" w:type="dxa"/>
          </w:tcPr>
          <w:p w14:paraId="33437626" w14:textId="77777777" w:rsidR="0083554A" w:rsidRPr="004241B8" w:rsidRDefault="0083554A" w:rsidP="0083554A">
            <w:pPr>
              <w:rPr>
                <w:rFonts w:ascii="Calibri" w:hAnsi="Calibri" w:cs="Arial"/>
                <w:noProof/>
                <w:sz w:val="22"/>
                <w:szCs w:val="22"/>
              </w:rPr>
            </w:pPr>
            <w:r w:rsidRPr="004241B8">
              <w:rPr>
                <w:rFonts w:ascii="Calibri" w:hAnsi="Calibri" w:cs="Arial"/>
                <w:noProof/>
                <w:sz w:val="22"/>
                <w:szCs w:val="22"/>
              </w:rPr>
              <w:t>Name</w:t>
            </w:r>
          </w:p>
          <w:p w14:paraId="3E1866DF" w14:textId="77777777" w:rsidR="0083554A" w:rsidRPr="004241B8" w:rsidRDefault="0083554A" w:rsidP="0083554A">
            <w:pPr>
              <w:rPr>
                <w:rFonts w:ascii="Calibri" w:hAnsi="Calibri" w:cs="Arial"/>
                <w:noProof/>
                <w:sz w:val="22"/>
                <w:szCs w:val="22"/>
              </w:rPr>
            </w:pPr>
          </w:p>
        </w:tc>
        <w:tc>
          <w:tcPr>
            <w:tcW w:w="7483" w:type="dxa"/>
            <w:gridSpan w:val="2"/>
          </w:tcPr>
          <w:p w14:paraId="492F5566" w14:textId="77777777" w:rsidR="0083554A" w:rsidRPr="004241B8" w:rsidRDefault="0083554A" w:rsidP="0083554A">
            <w:pPr>
              <w:rPr>
                <w:rFonts w:ascii="Calibri" w:hAnsi="Calibri" w:cs="Arial"/>
                <w:noProof/>
                <w:sz w:val="22"/>
                <w:szCs w:val="22"/>
              </w:rPr>
            </w:pPr>
          </w:p>
        </w:tc>
      </w:tr>
      <w:tr w:rsidR="0083554A" w:rsidRPr="004241B8" w14:paraId="26CA6363" w14:textId="77777777" w:rsidTr="00CD22B2">
        <w:trPr>
          <w:trHeight w:val="580"/>
        </w:trPr>
        <w:tc>
          <w:tcPr>
            <w:tcW w:w="2548" w:type="dxa"/>
          </w:tcPr>
          <w:p w14:paraId="74279C51" w14:textId="77777777" w:rsidR="0083554A" w:rsidRPr="004241B8" w:rsidRDefault="0083554A" w:rsidP="0083554A">
            <w:pPr>
              <w:rPr>
                <w:rFonts w:ascii="Calibri" w:hAnsi="Calibri" w:cs="Arial"/>
                <w:noProof/>
                <w:sz w:val="22"/>
                <w:szCs w:val="22"/>
              </w:rPr>
            </w:pPr>
            <w:r w:rsidRPr="004241B8">
              <w:rPr>
                <w:rFonts w:ascii="Calibri" w:hAnsi="Calibri" w:cs="Arial"/>
                <w:noProof/>
                <w:sz w:val="22"/>
                <w:szCs w:val="22"/>
              </w:rPr>
              <w:t>Job title</w:t>
            </w:r>
          </w:p>
          <w:p w14:paraId="2EA4D0C1" w14:textId="77777777" w:rsidR="0083554A" w:rsidRPr="004241B8" w:rsidRDefault="0083554A" w:rsidP="0083554A">
            <w:pPr>
              <w:rPr>
                <w:rFonts w:ascii="Calibri" w:hAnsi="Calibri" w:cs="Arial"/>
                <w:noProof/>
                <w:sz w:val="22"/>
                <w:szCs w:val="22"/>
              </w:rPr>
            </w:pPr>
          </w:p>
        </w:tc>
        <w:tc>
          <w:tcPr>
            <w:tcW w:w="7483" w:type="dxa"/>
            <w:gridSpan w:val="2"/>
          </w:tcPr>
          <w:p w14:paraId="03E94360" w14:textId="77777777" w:rsidR="0083554A" w:rsidRPr="004241B8" w:rsidRDefault="0083554A" w:rsidP="0083554A">
            <w:pPr>
              <w:rPr>
                <w:rFonts w:ascii="Calibri" w:hAnsi="Calibri" w:cs="Arial"/>
                <w:noProof/>
                <w:sz w:val="22"/>
                <w:szCs w:val="22"/>
              </w:rPr>
            </w:pPr>
          </w:p>
        </w:tc>
      </w:tr>
      <w:tr w:rsidR="0083554A" w:rsidRPr="004241B8" w14:paraId="046B017F" w14:textId="77777777" w:rsidTr="00CD22B2">
        <w:trPr>
          <w:trHeight w:val="1442"/>
        </w:trPr>
        <w:tc>
          <w:tcPr>
            <w:tcW w:w="10031" w:type="dxa"/>
            <w:gridSpan w:val="3"/>
          </w:tcPr>
          <w:p w14:paraId="3D539891" w14:textId="77777777" w:rsidR="0083554A" w:rsidRPr="004241B8" w:rsidRDefault="0074786D" w:rsidP="0083554A">
            <w:pPr>
              <w:rPr>
                <w:rFonts w:ascii="Calibri" w:hAnsi="Calibri" w:cs="Arial"/>
                <w:noProof/>
                <w:sz w:val="22"/>
                <w:szCs w:val="22"/>
              </w:rPr>
            </w:pPr>
            <w:r w:rsidRPr="004241B8">
              <w:rPr>
                <w:rFonts w:ascii="Calibri" w:hAnsi="Calibri" w:cs="Arial"/>
                <w:noProof/>
                <w:sz w:val="22"/>
                <w:szCs w:val="22"/>
              </w:rPr>
              <w:t>P</w:t>
            </w:r>
            <w:r w:rsidR="0083554A" w:rsidRPr="004241B8">
              <w:rPr>
                <w:rFonts w:ascii="Calibri" w:hAnsi="Calibri" w:cs="Arial"/>
                <w:noProof/>
                <w:sz w:val="22"/>
                <w:szCs w:val="22"/>
              </w:rPr>
              <w:t>ostal address</w:t>
            </w:r>
          </w:p>
          <w:p w14:paraId="4B10D714" w14:textId="77777777" w:rsidR="0083554A" w:rsidRPr="004241B8" w:rsidRDefault="0083554A" w:rsidP="0083554A">
            <w:pPr>
              <w:rPr>
                <w:rFonts w:ascii="Calibri" w:hAnsi="Calibri" w:cs="Arial"/>
                <w:noProof/>
                <w:sz w:val="22"/>
                <w:szCs w:val="22"/>
              </w:rPr>
            </w:pPr>
          </w:p>
          <w:p w14:paraId="60180363" w14:textId="77777777" w:rsidR="0083554A" w:rsidRPr="004241B8" w:rsidRDefault="0083554A" w:rsidP="0083554A">
            <w:pPr>
              <w:rPr>
                <w:rFonts w:ascii="Calibri" w:hAnsi="Calibri" w:cs="Arial"/>
                <w:noProof/>
                <w:sz w:val="22"/>
                <w:szCs w:val="22"/>
              </w:rPr>
            </w:pPr>
          </w:p>
          <w:p w14:paraId="1446E71A" w14:textId="77777777" w:rsidR="0083554A" w:rsidRPr="004241B8" w:rsidRDefault="0083554A" w:rsidP="0083554A">
            <w:pPr>
              <w:rPr>
                <w:rFonts w:ascii="Calibri" w:hAnsi="Calibri" w:cs="Arial"/>
                <w:noProof/>
                <w:sz w:val="22"/>
                <w:szCs w:val="22"/>
              </w:rPr>
            </w:pPr>
          </w:p>
          <w:p w14:paraId="7F1C86C4" w14:textId="77777777" w:rsidR="0083554A" w:rsidRPr="004241B8" w:rsidRDefault="0083554A" w:rsidP="0083554A">
            <w:pPr>
              <w:rPr>
                <w:rFonts w:ascii="Calibri" w:hAnsi="Calibri" w:cs="Arial"/>
                <w:noProof/>
                <w:sz w:val="22"/>
                <w:szCs w:val="22"/>
              </w:rPr>
            </w:pPr>
          </w:p>
        </w:tc>
      </w:tr>
      <w:tr w:rsidR="0083554A" w:rsidRPr="004241B8" w14:paraId="513954EF" w14:textId="77777777" w:rsidTr="00CD22B2">
        <w:trPr>
          <w:trHeight w:val="580"/>
        </w:trPr>
        <w:tc>
          <w:tcPr>
            <w:tcW w:w="2548" w:type="dxa"/>
          </w:tcPr>
          <w:p w14:paraId="18251505" w14:textId="77777777" w:rsidR="0083554A" w:rsidRPr="004241B8" w:rsidRDefault="0083554A" w:rsidP="0083554A">
            <w:pPr>
              <w:rPr>
                <w:rFonts w:ascii="Calibri" w:hAnsi="Calibri" w:cs="Arial"/>
                <w:noProof/>
                <w:sz w:val="22"/>
                <w:szCs w:val="22"/>
              </w:rPr>
            </w:pPr>
            <w:r w:rsidRPr="004241B8">
              <w:rPr>
                <w:rFonts w:ascii="Calibri" w:hAnsi="Calibri" w:cs="Arial"/>
                <w:noProof/>
                <w:sz w:val="22"/>
                <w:szCs w:val="22"/>
              </w:rPr>
              <w:t>Postcode</w:t>
            </w:r>
          </w:p>
          <w:p w14:paraId="61A416EA" w14:textId="77777777" w:rsidR="0083554A" w:rsidRPr="004241B8" w:rsidRDefault="0083554A" w:rsidP="0083554A">
            <w:pPr>
              <w:rPr>
                <w:rFonts w:ascii="Calibri" w:hAnsi="Calibri" w:cs="Arial"/>
                <w:noProof/>
                <w:sz w:val="22"/>
                <w:szCs w:val="22"/>
              </w:rPr>
            </w:pPr>
          </w:p>
        </w:tc>
        <w:tc>
          <w:tcPr>
            <w:tcW w:w="7483" w:type="dxa"/>
            <w:gridSpan w:val="2"/>
          </w:tcPr>
          <w:p w14:paraId="6F0FEE64" w14:textId="77777777" w:rsidR="0083554A" w:rsidRPr="004241B8" w:rsidRDefault="0083554A" w:rsidP="0083554A">
            <w:pPr>
              <w:rPr>
                <w:rFonts w:ascii="Calibri" w:hAnsi="Calibri" w:cs="Arial"/>
                <w:noProof/>
                <w:sz w:val="22"/>
                <w:szCs w:val="22"/>
              </w:rPr>
            </w:pPr>
          </w:p>
        </w:tc>
      </w:tr>
      <w:tr w:rsidR="0083554A" w:rsidRPr="004241B8" w14:paraId="2823390D" w14:textId="77777777" w:rsidTr="00CD22B2">
        <w:trPr>
          <w:trHeight w:val="580"/>
        </w:trPr>
        <w:tc>
          <w:tcPr>
            <w:tcW w:w="4355" w:type="dxa"/>
            <w:gridSpan w:val="2"/>
          </w:tcPr>
          <w:p w14:paraId="1F7C302A" w14:textId="77777777" w:rsidR="0083554A" w:rsidRPr="004241B8" w:rsidRDefault="0083554A" w:rsidP="0083554A">
            <w:pPr>
              <w:rPr>
                <w:rFonts w:ascii="Calibri" w:hAnsi="Calibri" w:cs="Arial"/>
                <w:noProof/>
                <w:sz w:val="22"/>
                <w:szCs w:val="22"/>
              </w:rPr>
            </w:pPr>
            <w:r w:rsidRPr="004241B8">
              <w:rPr>
                <w:rFonts w:ascii="Calibri" w:hAnsi="Calibri" w:cs="Arial"/>
                <w:noProof/>
                <w:sz w:val="22"/>
                <w:szCs w:val="22"/>
              </w:rPr>
              <w:t xml:space="preserve">Telephone number </w:t>
            </w:r>
          </w:p>
          <w:p w14:paraId="7A507ED7" w14:textId="77777777" w:rsidR="0083554A" w:rsidRPr="004241B8" w:rsidRDefault="0083554A" w:rsidP="0083554A">
            <w:pPr>
              <w:rPr>
                <w:rFonts w:ascii="Calibri" w:hAnsi="Calibri" w:cs="Arial"/>
                <w:noProof/>
                <w:sz w:val="22"/>
                <w:szCs w:val="22"/>
              </w:rPr>
            </w:pPr>
          </w:p>
        </w:tc>
        <w:tc>
          <w:tcPr>
            <w:tcW w:w="5676" w:type="dxa"/>
          </w:tcPr>
          <w:p w14:paraId="7D1EF829" w14:textId="77777777" w:rsidR="0083554A" w:rsidRPr="004241B8" w:rsidRDefault="0083554A" w:rsidP="0083554A">
            <w:pPr>
              <w:rPr>
                <w:rFonts w:ascii="Calibri" w:hAnsi="Calibri" w:cs="Arial"/>
                <w:noProof/>
                <w:sz w:val="22"/>
                <w:szCs w:val="22"/>
              </w:rPr>
            </w:pPr>
            <w:r w:rsidRPr="004241B8">
              <w:rPr>
                <w:rFonts w:ascii="Calibri" w:hAnsi="Calibri" w:cs="Arial"/>
                <w:noProof/>
                <w:sz w:val="22"/>
                <w:szCs w:val="22"/>
              </w:rPr>
              <w:t>Mobile</w:t>
            </w:r>
          </w:p>
        </w:tc>
      </w:tr>
      <w:tr w:rsidR="0083554A" w:rsidRPr="004241B8" w14:paraId="37AD2163" w14:textId="77777777" w:rsidTr="00CD22B2">
        <w:trPr>
          <w:trHeight w:val="570"/>
        </w:trPr>
        <w:tc>
          <w:tcPr>
            <w:tcW w:w="4355" w:type="dxa"/>
            <w:gridSpan w:val="2"/>
          </w:tcPr>
          <w:p w14:paraId="6A5080CF" w14:textId="77777777" w:rsidR="0083554A" w:rsidRPr="004241B8" w:rsidRDefault="0083554A" w:rsidP="0083554A">
            <w:pPr>
              <w:rPr>
                <w:rFonts w:ascii="Calibri" w:hAnsi="Calibri" w:cs="Arial"/>
                <w:noProof/>
                <w:sz w:val="22"/>
                <w:szCs w:val="22"/>
              </w:rPr>
            </w:pPr>
            <w:r w:rsidRPr="004241B8">
              <w:rPr>
                <w:rFonts w:ascii="Calibri" w:hAnsi="Calibri" w:cs="Arial"/>
                <w:noProof/>
                <w:sz w:val="22"/>
                <w:szCs w:val="22"/>
              </w:rPr>
              <w:t>Email</w:t>
            </w:r>
          </w:p>
          <w:p w14:paraId="2D6A8447" w14:textId="77777777" w:rsidR="0083554A" w:rsidRPr="004241B8" w:rsidRDefault="0083554A" w:rsidP="0083554A">
            <w:pPr>
              <w:rPr>
                <w:rFonts w:ascii="Calibri" w:hAnsi="Calibri" w:cs="Arial"/>
                <w:noProof/>
                <w:sz w:val="22"/>
                <w:szCs w:val="22"/>
              </w:rPr>
            </w:pPr>
          </w:p>
        </w:tc>
        <w:tc>
          <w:tcPr>
            <w:tcW w:w="5676" w:type="dxa"/>
          </w:tcPr>
          <w:p w14:paraId="6A617407" w14:textId="77777777" w:rsidR="0083554A" w:rsidRPr="004241B8" w:rsidRDefault="0083554A" w:rsidP="0083554A">
            <w:pPr>
              <w:rPr>
                <w:rFonts w:ascii="Calibri" w:hAnsi="Calibri" w:cs="Arial"/>
                <w:noProof/>
                <w:sz w:val="22"/>
                <w:szCs w:val="22"/>
              </w:rPr>
            </w:pPr>
            <w:r w:rsidRPr="004241B8">
              <w:rPr>
                <w:rFonts w:ascii="Calibri" w:hAnsi="Calibri" w:cs="Arial"/>
                <w:noProof/>
                <w:sz w:val="22"/>
                <w:szCs w:val="22"/>
              </w:rPr>
              <w:t>Fax</w:t>
            </w:r>
          </w:p>
        </w:tc>
      </w:tr>
    </w:tbl>
    <w:p w14:paraId="07E69B93" w14:textId="77777777" w:rsidR="0083554A" w:rsidRPr="004241B8" w:rsidRDefault="0083554A">
      <w:pPr>
        <w:jc w:val="center"/>
        <w:rPr>
          <w:rFonts w:ascii="Calibri" w:hAnsi="Calibri" w:cs="Arial"/>
          <w:sz w:val="22"/>
          <w:szCs w:val="22"/>
        </w:rPr>
      </w:pPr>
    </w:p>
    <w:p w14:paraId="53E97CFD" w14:textId="43E63E9C" w:rsidR="00257865" w:rsidRPr="004241B8" w:rsidRDefault="0019577D" w:rsidP="00725685">
      <w:pP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8240" behindDoc="0" locked="0" layoutInCell="1" allowOverlap="1" wp14:anchorId="085E6D91" wp14:editId="4C21B33E">
                <wp:simplePos x="0" y="0"/>
                <wp:positionH relativeFrom="column">
                  <wp:posOffset>6108700</wp:posOffset>
                </wp:positionH>
                <wp:positionV relativeFrom="paragraph">
                  <wp:posOffset>185420</wp:posOffset>
                </wp:positionV>
                <wp:extent cx="171450" cy="161925"/>
                <wp:effectExtent l="12700" t="7620" r="6350" b="11430"/>
                <wp:wrapNone/>
                <wp:docPr id="15138548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4CF9" id="Rectangle 25" o:spid="_x0000_s1026" style="position:absolute;margin-left:481pt;margin-top:14.6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"/>
            </w:pict>
          </mc:Fallback>
        </mc:AlternateContent>
      </w:r>
    </w:p>
    <w:p w14:paraId="3F6CC602" w14:textId="420C5E20" w:rsidR="00815616" w:rsidRDefault="00815616" w:rsidP="00815616">
      <w:pPr>
        <w:rPr>
          <w:rFonts w:ascii="Calibri" w:hAnsi="Calibri" w:cs="Arial"/>
          <w:sz w:val="22"/>
          <w:szCs w:val="22"/>
        </w:rPr>
      </w:pPr>
      <w:r w:rsidRPr="004241B8">
        <w:rPr>
          <w:rFonts w:ascii="Calibri" w:hAnsi="Calibri" w:cs="Arial"/>
          <w:sz w:val="22"/>
          <w:szCs w:val="22"/>
        </w:rPr>
        <w:t xml:space="preserve">Please tick here if you would like to receive </w:t>
      </w:r>
      <w:r w:rsidR="0074786D" w:rsidRPr="004241B8">
        <w:rPr>
          <w:rFonts w:ascii="Calibri" w:hAnsi="Calibri" w:cs="Arial"/>
          <w:sz w:val="22"/>
          <w:szCs w:val="22"/>
        </w:rPr>
        <w:t>a quarterly e-newsletter about the work of</w:t>
      </w:r>
      <w:r w:rsidRPr="004241B8">
        <w:rPr>
          <w:rFonts w:ascii="Calibri" w:hAnsi="Calibri" w:cs="Arial"/>
          <w:sz w:val="22"/>
          <w:szCs w:val="22"/>
        </w:rPr>
        <w:t xml:space="preserve"> QNI</w:t>
      </w:r>
      <w:r w:rsidR="0074786D" w:rsidRPr="004241B8">
        <w:rPr>
          <w:rFonts w:ascii="Calibri" w:hAnsi="Calibri" w:cs="Arial"/>
          <w:sz w:val="22"/>
          <w:szCs w:val="22"/>
        </w:rPr>
        <w:t>S</w:t>
      </w:r>
      <w:r w:rsidRPr="004241B8">
        <w:rPr>
          <w:rFonts w:ascii="Calibri" w:hAnsi="Calibri" w:cs="Arial"/>
          <w:sz w:val="22"/>
          <w:szCs w:val="22"/>
        </w:rPr>
        <w:t xml:space="preserve"> </w:t>
      </w:r>
    </w:p>
    <w:p w14:paraId="4AF51B3C" w14:textId="77777777" w:rsidR="005A0CE6" w:rsidRPr="004241B8" w:rsidRDefault="005A0CE6" w:rsidP="00815616">
      <w:pPr>
        <w:rPr>
          <w:rFonts w:ascii="Calibri" w:hAnsi="Calibri" w:cs="Arial"/>
          <w:sz w:val="22"/>
          <w:szCs w:val="22"/>
        </w:rPr>
      </w:pPr>
      <w:r>
        <w:rPr>
          <w:rFonts w:ascii="Calibri" w:hAnsi="Calibri" w:cs="Arial"/>
          <w:sz w:val="22"/>
          <w:szCs w:val="22"/>
        </w:rPr>
        <w:t xml:space="preserve">You can unsubscribe at any time by contacting </w:t>
      </w:r>
      <w:hyperlink r:id="rId12" w:history="1">
        <w:r w:rsidRPr="004079EE">
          <w:rPr>
            <w:rStyle w:val="Hyperlink"/>
            <w:rFonts w:ascii="Calibri" w:hAnsi="Calibri" w:cs="Arial"/>
            <w:sz w:val="22"/>
            <w:szCs w:val="22"/>
          </w:rPr>
          <w:t>comms@qnis.org.uk</w:t>
        </w:r>
      </w:hyperlink>
      <w:r>
        <w:rPr>
          <w:rFonts w:ascii="Calibri" w:hAnsi="Calibri" w:cs="Arial"/>
          <w:sz w:val="22"/>
          <w:szCs w:val="22"/>
        </w:rPr>
        <w:t xml:space="preserve"> </w:t>
      </w:r>
    </w:p>
    <w:p w14:paraId="3822A4D7" w14:textId="77777777" w:rsidR="003705B9" w:rsidRPr="004241B8" w:rsidRDefault="003705B9" w:rsidP="003705B9">
      <w:pPr>
        <w:rPr>
          <w:rFonts w:ascii="Calibri" w:hAnsi="Calibri" w:cs="Arial"/>
          <w:sz w:val="22"/>
          <w:szCs w:val="22"/>
        </w:rPr>
      </w:pPr>
    </w:p>
    <w:p w14:paraId="241A8FFE" w14:textId="77777777" w:rsidR="00257865" w:rsidRPr="004241B8" w:rsidRDefault="00257865" w:rsidP="00257865">
      <w:pPr>
        <w:rPr>
          <w:rFonts w:ascii="Calibri" w:hAnsi="Calibri" w:cs="Arial"/>
          <w:b/>
          <w:color w:val="6183C1"/>
          <w:sz w:val="22"/>
          <w:szCs w:val="22"/>
        </w:rPr>
      </w:pPr>
      <w:r w:rsidRPr="004241B8">
        <w:rPr>
          <w:rFonts w:ascii="Calibri" w:hAnsi="Calibri" w:cs="Arial"/>
          <w:b/>
          <w:color w:val="6183C1"/>
          <w:sz w:val="22"/>
          <w:szCs w:val="22"/>
        </w:rPr>
        <w:t>Data protection statement:</w:t>
      </w:r>
    </w:p>
    <w:p w14:paraId="2A12CC7B" w14:textId="4ECB0760" w:rsidR="00257865" w:rsidRPr="004241B8" w:rsidRDefault="246F7E11" w:rsidP="4FD51BE1">
      <w:pPr>
        <w:rPr>
          <w:rFonts w:ascii="Calibri" w:hAnsi="Calibri" w:cs="Arial"/>
          <w:i/>
          <w:iCs/>
          <w:color w:val="6183C1"/>
          <w:sz w:val="22"/>
          <w:szCs w:val="22"/>
        </w:rPr>
      </w:pPr>
      <w:r w:rsidRPr="4FD51BE1">
        <w:rPr>
          <w:rFonts w:ascii="Calibri" w:hAnsi="Calibri" w:cs="Arial"/>
          <w:i/>
          <w:iCs/>
          <w:color w:val="6183C1"/>
          <w:sz w:val="22"/>
          <w:szCs w:val="22"/>
        </w:rPr>
        <w:t>Your privacy is important to us, and we will NOT pass your details to any third party. The Queen's Nursing Institute Scotland will only use the information provided on this form if we wish to contact you to verify the information you have provided.</w:t>
      </w:r>
      <w:r w:rsidR="73411E46" w:rsidRPr="4FD51BE1">
        <w:rPr>
          <w:rFonts w:ascii="Calibri" w:hAnsi="Calibri" w:cs="Arial"/>
          <w:i/>
          <w:iCs/>
          <w:color w:val="6183C1"/>
          <w:sz w:val="22"/>
          <w:szCs w:val="22"/>
        </w:rPr>
        <w:t xml:space="preserve"> If the candidate you are sponsoring is unsuccessful your personal data will be destroyed after six months. If the candidate you are sponsoring is successful your data will be kept in accordance with GDPR. For more information on your privacy rights please see our privacy policy </w:t>
      </w:r>
      <w:hyperlink r:id="rId13">
        <w:r w:rsidR="73411E46" w:rsidRPr="4FD51BE1">
          <w:rPr>
            <w:rStyle w:val="Hyperlink"/>
            <w:rFonts w:ascii="Calibri" w:hAnsi="Calibri" w:cs="Arial"/>
            <w:i/>
            <w:iCs/>
            <w:sz w:val="22"/>
            <w:szCs w:val="22"/>
          </w:rPr>
          <w:t>https://www.qnis.org.uk/privacy-policy</w:t>
        </w:r>
      </w:hyperlink>
      <w:r w:rsidR="73411E46" w:rsidRPr="4FD51BE1">
        <w:rPr>
          <w:rFonts w:ascii="Calibri" w:hAnsi="Calibri" w:cs="Arial"/>
          <w:i/>
          <w:iCs/>
          <w:color w:val="6183C1"/>
          <w:sz w:val="22"/>
          <w:szCs w:val="22"/>
        </w:rPr>
        <w:t xml:space="preserve"> or contact </w:t>
      </w:r>
      <w:hyperlink r:id="rId14">
        <w:r w:rsidR="73411E46" w:rsidRPr="4FD51BE1">
          <w:rPr>
            <w:rStyle w:val="Hyperlink"/>
            <w:rFonts w:ascii="Calibri" w:hAnsi="Calibri" w:cs="Arial"/>
            <w:i/>
            <w:iCs/>
            <w:sz w:val="22"/>
            <w:szCs w:val="22"/>
          </w:rPr>
          <w:t>comms@qnis.org.uk</w:t>
        </w:r>
      </w:hyperlink>
      <w:r w:rsidR="73411E46" w:rsidRPr="4FD51BE1">
        <w:rPr>
          <w:rFonts w:ascii="Calibri" w:hAnsi="Calibri" w:cs="Arial"/>
          <w:i/>
          <w:iCs/>
          <w:color w:val="6183C1"/>
          <w:sz w:val="22"/>
          <w:szCs w:val="22"/>
        </w:rPr>
        <w:t xml:space="preserve"> for a copy</w:t>
      </w:r>
      <w:r w:rsidR="341B52BB" w:rsidRPr="4FD51BE1">
        <w:rPr>
          <w:rFonts w:ascii="Calibri" w:hAnsi="Calibri" w:cs="Arial"/>
          <w:i/>
          <w:iCs/>
          <w:color w:val="6183C1"/>
          <w:sz w:val="22"/>
          <w:szCs w:val="22"/>
        </w:rPr>
        <w:t xml:space="preserve">. </w:t>
      </w:r>
      <w:r w:rsidR="73411E46" w:rsidRPr="4FD51BE1">
        <w:rPr>
          <w:rFonts w:ascii="Calibri" w:hAnsi="Calibri" w:cs="Arial"/>
          <w:i/>
          <w:iCs/>
          <w:color w:val="6183C1"/>
          <w:sz w:val="22"/>
          <w:szCs w:val="22"/>
        </w:rPr>
        <w:t xml:space="preserve"> </w:t>
      </w:r>
    </w:p>
    <w:p w14:paraId="2E3B4FEB" w14:textId="77777777" w:rsidR="003705B9" w:rsidRDefault="003705B9" w:rsidP="003705B9">
      <w:pPr>
        <w:rPr>
          <w:rFonts w:ascii="Calibri" w:hAnsi="Calibri" w:cs="Arial"/>
          <w:b/>
          <w:sz w:val="22"/>
          <w:szCs w:val="22"/>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985"/>
        <w:gridCol w:w="2126"/>
        <w:gridCol w:w="1985"/>
        <w:gridCol w:w="1842"/>
      </w:tblGrid>
      <w:tr w:rsidR="004C04D5" w:rsidRPr="004241B8" w14:paraId="2ACEDC49" w14:textId="77777777" w:rsidTr="004C04D5">
        <w:trPr>
          <w:jc w:val="center"/>
        </w:trPr>
        <w:tc>
          <w:tcPr>
            <w:tcW w:w="9810" w:type="dxa"/>
            <w:gridSpan w:val="5"/>
            <w:shd w:val="clear" w:color="auto" w:fill="FFFFFF"/>
            <w:vAlign w:val="center"/>
          </w:tcPr>
          <w:p w14:paraId="3B5AF0A6" w14:textId="77777777" w:rsidR="004C04D5" w:rsidRPr="004241B8" w:rsidRDefault="004C04D5" w:rsidP="00A22A7E">
            <w:pPr>
              <w:rPr>
                <w:rFonts w:ascii="Calibri" w:hAnsi="Calibri" w:cs="Arial"/>
                <w:sz w:val="22"/>
                <w:szCs w:val="22"/>
              </w:rPr>
            </w:pPr>
            <w:r w:rsidRPr="004241B8">
              <w:rPr>
                <w:rFonts w:ascii="Calibri" w:hAnsi="Calibri" w:cs="Arial"/>
                <w:sz w:val="22"/>
                <w:szCs w:val="22"/>
              </w:rPr>
              <w:t xml:space="preserve">How long have you known the applicant? </w:t>
            </w:r>
            <w:r w:rsidRPr="004241B8">
              <w:rPr>
                <w:rFonts w:ascii="Calibri" w:hAnsi="Calibri" w:cs="Arial"/>
                <w:i/>
                <w:sz w:val="22"/>
                <w:szCs w:val="22"/>
              </w:rPr>
              <w:t>Please tick</w:t>
            </w:r>
          </w:p>
        </w:tc>
      </w:tr>
      <w:tr w:rsidR="004C04D5" w:rsidRPr="004241B8" w14:paraId="15C6832E" w14:textId="77777777" w:rsidTr="004C04D5">
        <w:trPr>
          <w:jc w:val="center"/>
        </w:trPr>
        <w:tc>
          <w:tcPr>
            <w:tcW w:w="1872" w:type="dxa"/>
            <w:shd w:val="clear" w:color="auto" w:fill="FFFFFF"/>
            <w:vAlign w:val="center"/>
          </w:tcPr>
          <w:p w14:paraId="5CE59709" w14:textId="77777777" w:rsidR="004C04D5" w:rsidRPr="004241B8" w:rsidRDefault="004C04D5" w:rsidP="00A22A7E">
            <w:pPr>
              <w:jc w:val="center"/>
              <w:rPr>
                <w:rFonts w:ascii="Calibri" w:hAnsi="Calibri" w:cs="Arial"/>
                <w:sz w:val="22"/>
                <w:szCs w:val="22"/>
              </w:rPr>
            </w:pPr>
            <w:r w:rsidRPr="004241B8">
              <w:rPr>
                <w:rFonts w:ascii="Calibri" w:hAnsi="Calibri" w:cs="Arial"/>
                <w:sz w:val="22"/>
                <w:szCs w:val="22"/>
              </w:rPr>
              <w:t>Less than 3 months</w:t>
            </w:r>
          </w:p>
        </w:tc>
        <w:tc>
          <w:tcPr>
            <w:tcW w:w="1985" w:type="dxa"/>
            <w:shd w:val="clear" w:color="auto" w:fill="FFFFFF"/>
            <w:vAlign w:val="center"/>
          </w:tcPr>
          <w:p w14:paraId="6EE02F26" w14:textId="77777777" w:rsidR="004C04D5" w:rsidRPr="004241B8" w:rsidRDefault="004C04D5" w:rsidP="00A22A7E">
            <w:pPr>
              <w:jc w:val="center"/>
              <w:rPr>
                <w:rFonts w:ascii="Calibri" w:hAnsi="Calibri" w:cs="Arial"/>
                <w:sz w:val="22"/>
                <w:szCs w:val="22"/>
              </w:rPr>
            </w:pPr>
            <w:r w:rsidRPr="004241B8">
              <w:rPr>
                <w:rFonts w:ascii="Calibri" w:hAnsi="Calibri" w:cs="Arial"/>
                <w:sz w:val="22"/>
                <w:szCs w:val="22"/>
              </w:rPr>
              <w:t>3-6 months</w:t>
            </w:r>
          </w:p>
        </w:tc>
        <w:tc>
          <w:tcPr>
            <w:tcW w:w="2126" w:type="dxa"/>
            <w:shd w:val="clear" w:color="auto" w:fill="FFFFFF"/>
            <w:vAlign w:val="center"/>
          </w:tcPr>
          <w:p w14:paraId="297DC0D0" w14:textId="77777777" w:rsidR="004C04D5" w:rsidRPr="004241B8" w:rsidRDefault="004C04D5" w:rsidP="00A22A7E">
            <w:pPr>
              <w:jc w:val="center"/>
              <w:rPr>
                <w:rFonts w:ascii="Calibri" w:hAnsi="Calibri" w:cs="Arial"/>
                <w:sz w:val="22"/>
                <w:szCs w:val="22"/>
              </w:rPr>
            </w:pPr>
            <w:r w:rsidRPr="004241B8">
              <w:rPr>
                <w:rFonts w:ascii="Calibri" w:hAnsi="Calibri" w:cs="Arial"/>
                <w:sz w:val="22"/>
                <w:szCs w:val="22"/>
              </w:rPr>
              <w:t>6 months - 1 year</w:t>
            </w:r>
          </w:p>
        </w:tc>
        <w:tc>
          <w:tcPr>
            <w:tcW w:w="1985" w:type="dxa"/>
            <w:shd w:val="clear" w:color="auto" w:fill="FFFFFF"/>
            <w:vAlign w:val="center"/>
          </w:tcPr>
          <w:p w14:paraId="585AB6B7" w14:textId="77777777" w:rsidR="004C04D5" w:rsidRPr="004241B8" w:rsidRDefault="004C04D5" w:rsidP="00A22A7E">
            <w:pPr>
              <w:jc w:val="center"/>
              <w:rPr>
                <w:rFonts w:ascii="Calibri" w:hAnsi="Calibri" w:cs="Arial"/>
                <w:sz w:val="22"/>
                <w:szCs w:val="22"/>
              </w:rPr>
            </w:pPr>
            <w:r w:rsidRPr="004241B8">
              <w:rPr>
                <w:rFonts w:ascii="Calibri" w:hAnsi="Calibri" w:cs="Arial"/>
                <w:sz w:val="22"/>
                <w:szCs w:val="22"/>
              </w:rPr>
              <w:t>1-2 years</w:t>
            </w:r>
          </w:p>
        </w:tc>
        <w:tc>
          <w:tcPr>
            <w:tcW w:w="1842" w:type="dxa"/>
            <w:shd w:val="clear" w:color="auto" w:fill="FFFFFF"/>
            <w:vAlign w:val="center"/>
          </w:tcPr>
          <w:p w14:paraId="2B206B70" w14:textId="77777777" w:rsidR="004C04D5" w:rsidRPr="004241B8" w:rsidRDefault="004C04D5" w:rsidP="00A22A7E">
            <w:pPr>
              <w:jc w:val="center"/>
              <w:rPr>
                <w:rFonts w:ascii="Calibri" w:hAnsi="Calibri" w:cs="Arial"/>
                <w:sz w:val="22"/>
                <w:szCs w:val="22"/>
              </w:rPr>
            </w:pPr>
            <w:r w:rsidRPr="004241B8">
              <w:rPr>
                <w:rFonts w:ascii="Calibri" w:hAnsi="Calibri" w:cs="Arial"/>
                <w:sz w:val="22"/>
                <w:szCs w:val="22"/>
              </w:rPr>
              <w:t>2-5 years</w:t>
            </w:r>
          </w:p>
        </w:tc>
      </w:tr>
      <w:tr w:rsidR="004C04D5" w:rsidRPr="004241B8" w14:paraId="4CC38EAD" w14:textId="77777777" w:rsidTr="004C04D5">
        <w:trPr>
          <w:jc w:val="center"/>
        </w:trPr>
        <w:tc>
          <w:tcPr>
            <w:tcW w:w="1872" w:type="dxa"/>
          </w:tcPr>
          <w:p w14:paraId="7BA326DE" w14:textId="77777777" w:rsidR="004C04D5" w:rsidRPr="004241B8" w:rsidRDefault="004C04D5" w:rsidP="00A22A7E">
            <w:pPr>
              <w:rPr>
                <w:rFonts w:ascii="Calibri" w:hAnsi="Calibri" w:cs="Arial"/>
                <w:sz w:val="22"/>
                <w:szCs w:val="22"/>
              </w:rPr>
            </w:pPr>
          </w:p>
        </w:tc>
        <w:tc>
          <w:tcPr>
            <w:tcW w:w="1985" w:type="dxa"/>
          </w:tcPr>
          <w:p w14:paraId="3D170477" w14:textId="77777777" w:rsidR="004C04D5" w:rsidRPr="004241B8" w:rsidRDefault="004C04D5" w:rsidP="00A22A7E">
            <w:pPr>
              <w:rPr>
                <w:rFonts w:ascii="Calibri" w:hAnsi="Calibri" w:cs="Arial"/>
                <w:sz w:val="22"/>
                <w:szCs w:val="22"/>
              </w:rPr>
            </w:pPr>
          </w:p>
        </w:tc>
        <w:tc>
          <w:tcPr>
            <w:tcW w:w="2126" w:type="dxa"/>
          </w:tcPr>
          <w:p w14:paraId="37131FC6" w14:textId="77777777" w:rsidR="004C04D5" w:rsidRPr="004241B8" w:rsidRDefault="004C04D5" w:rsidP="00A22A7E">
            <w:pPr>
              <w:rPr>
                <w:rFonts w:ascii="Calibri" w:hAnsi="Calibri" w:cs="Arial"/>
                <w:sz w:val="22"/>
                <w:szCs w:val="22"/>
              </w:rPr>
            </w:pPr>
          </w:p>
        </w:tc>
        <w:tc>
          <w:tcPr>
            <w:tcW w:w="1985" w:type="dxa"/>
          </w:tcPr>
          <w:p w14:paraId="73B6C0E6" w14:textId="77777777" w:rsidR="004C04D5" w:rsidRPr="004241B8" w:rsidRDefault="004C04D5" w:rsidP="00A22A7E">
            <w:pPr>
              <w:rPr>
                <w:rFonts w:ascii="Calibri" w:hAnsi="Calibri" w:cs="Arial"/>
                <w:sz w:val="22"/>
                <w:szCs w:val="22"/>
              </w:rPr>
            </w:pPr>
          </w:p>
        </w:tc>
        <w:tc>
          <w:tcPr>
            <w:tcW w:w="1842" w:type="dxa"/>
          </w:tcPr>
          <w:p w14:paraId="45132CD1" w14:textId="77777777" w:rsidR="004C04D5" w:rsidRDefault="004C04D5" w:rsidP="00A22A7E">
            <w:pPr>
              <w:rPr>
                <w:rFonts w:ascii="Calibri" w:hAnsi="Calibri" w:cs="Arial"/>
                <w:sz w:val="22"/>
                <w:szCs w:val="22"/>
              </w:rPr>
            </w:pPr>
          </w:p>
          <w:p w14:paraId="0BAB321C" w14:textId="77777777" w:rsidR="004C04D5" w:rsidRDefault="004C04D5" w:rsidP="00A22A7E">
            <w:pPr>
              <w:rPr>
                <w:rFonts w:ascii="Calibri" w:hAnsi="Calibri" w:cs="Arial"/>
                <w:sz w:val="22"/>
                <w:szCs w:val="22"/>
              </w:rPr>
            </w:pPr>
          </w:p>
          <w:p w14:paraId="41AE0A07" w14:textId="77777777" w:rsidR="004C04D5" w:rsidRPr="004241B8" w:rsidRDefault="004C04D5" w:rsidP="00A22A7E">
            <w:pPr>
              <w:rPr>
                <w:rFonts w:ascii="Calibri" w:hAnsi="Calibri" w:cs="Arial"/>
                <w:sz w:val="22"/>
                <w:szCs w:val="22"/>
              </w:rPr>
            </w:pPr>
          </w:p>
        </w:tc>
      </w:tr>
      <w:tr w:rsidR="004C04D5" w:rsidRPr="004241B8" w14:paraId="11DCBFB4" w14:textId="77777777" w:rsidTr="004C04D5">
        <w:trPr>
          <w:jc w:val="center"/>
        </w:trPr>
        <w:tc>
          <w:tcPr>
            <w:tcW w:w="9810" w:type="dxa"/>
            <w:gridSpan w:val="5"/>
          </w:tcPr>
          <w:p w14:paraId="05455E6A" w14:textId="77777777" w:rsidR="004C04D5" w:rsidRPr="004241B8" w:rsidRDefault="004C04D5" w:rsidP="00A22A7E">
            <w:pPr>
              <w:rPr>
                <w:rFonts w:ascii="Calibri" w:hAnsi="Calibri" w:cs="Arial"/>
                <w:bCs/>
                <w:sz w:val="22"/>
                <w:szCs w:val="22"/>
              </w:rPr>
            </w:pPr>
            <w:r w:rsidRPr="004241B8">
              <w:rPr>
                <w:rFonts w:ascii="Calibri" w:hAnsi="Calibri" w:cs="Arial"/>
                <w:sz w:val="22"/>
                <w:szCs w:val="22"/>
              </w:rPr>
              <w:t xml:space="preserve">In what capacity do you know the applicant? </w:t>
            </w:r>
          </w:p>
          <w:p w14:paraId="5143BAA2" w14:textId="77777777" w:rsidR="004C04D5" w:rsidRPr="004241B8" w:rsidRDefault="004C04D5" w:rsidP="00A22A7E">
            <w:pPr>
              <w:rPr>
                <w:rFonts w:ascii="Calibri" w:hAnsi="Calibri" w:cs="Arial"/>
                <w:bCs/>
                <w:sz w:val="22"/>
                <w:szCs w:val="22"/>
              </w:rPr>
            </w:pPr>
          </w:p>
          <w:p w14:paraId="2E5BC68C" w14:textId="77777777" w:rsidR="004C04D5" w:rsidRPr="004241B8" w:rsidRDefault="004C04D5" w:rsidP="00A22A7E">
            <w:pPr>
              <w:rPr>
                <w:rFonts w:ascii="Calibri" w:hAnsi="Calibri" w:cs="Arial"/>
                <w:sz w:val="22"/>
                <w:szCs w:val="22"/>
              </w:rPr>
            </w:pPr>
          </w:p>
        </w:tc>
      </w:tr>
      <w:tr w:rsidR="004C04D5" w:rsidRPr="004241B8" w14:paraId="013558FD" w14:textId="77777777" w:rsidTr="004C04D5">
        <w:trPr>
          <w:jc w:val="center"/>
        </w:trPr>
        <w:tc>
          <w:tcPr>
            <w:tcW w:w="9810" w:type="dxa"/>
            <w:gridSpan w:val="5"/>
          </w:tcPr>
          <w:p w14:paraId="5CB323DF" w14:textId="77777777" w:rsidR="004C04D5" w:rsidRPr="004241B8" w:rsidRDefault="004C04D5" w:rsidP="00A22A7E">
            <w:pPr>
              <w:rPr>
                <w:rFonts w:ascii="Calibri" w:hAnsi="Calibri" w:cs="Arial"/>
                <w:i/>
                <w:iCs/>
                <w:sz w:val="22"/>
                <w:szCs w:val="22"/>
              </w:rPr>
            </w:pPr>
            <w:r w:rsidRPr="4FD51BE1">
              <w:rPr>
                <w:rFonts w:ascii="Calibri" w:hAnsi="Calibri" w:cs="Arial"/>
                <w:sz w:val="22"/>
                <w:szCs w:val="22"/>
              </w:rPr>
              <w:t xml:space="preserve">Please outline in what ways the candidate is seen as a community nursing expert and a role model by their peers.  </w:t>
            </w:r>
            <w:r w:rsidRPr="4FD51BE1">
              <w:rPr>
                <w:rFonts w:ascii="Calibri" w:hAnsi="Calibri" w:cs="Arial"/>
                <w:i/>
                <w:iCs/>
                <w:color w:val="6183C1"/>
                <w:sz w:val="22"/>
                <w:szCs w:val="22"/>
              </w:rPr>
              <w:t>(all boxes will expand as you type)</w:t>
            </w:r>
          </w:p>
          <w:p w14:paraId="5F7406CA" w14:textId="77777777" w:rsidR="004C04D5" w:rsidRPr="004241B8" w:rsidRDefault="004C04D5" w:rsidP="00A22A7E">
            <w:pPr>
              <w:rPr>
                <w:rFonts w:ascii="Calibri" w:hAnsi="Calibri" w:cs="Arial"/>
                <w:sz w:val="22"/>
                <w:szCs w:val="22"/>
              </w:rPr>
            </w:pPr>
          </w:p>
        </w:tc>
      </w:tr>
      <w:tr w:rsidR="004C04D5" w:rsidRPr="004241B8" w14:paraId="533DEA1E" w14:textId="77777777" w:rsidTr="004C04D5">
        <w:trPr>
          <w:jc w:val="center"/>
        </w:trPr>
        <w:tc>
          <w:tcPr>
            <w:tcW w:w="9810" w:type="dxa"/>
            <w:gridSpan w:val="5"/>
            <w:shd w:val="clear" w:color="auto" w:fill="6183C1"/>
          </w:tcPr>
          <w:p w14:paraId="76A3A112" w14:textId="77777777" w:rsidR="004C04D5" w:rsidRPr="004241B8" w:rsidRDefault="004C04D5" w:rsidP="00A22A7E">
            <w:pPr>
              <w:rPr>
                <w:rFonts w:ascii="Calibri" w:hAnsi="Calibri" w:cs="Arial"/>
                <w:color w:val="FFFFFF"/>
                <w:sz w:val="22"/>
                <w:szCs w:val="22"/>
              </w:rPr>
            </w:pPr>
            <w:r>
              <w:rPr>
                <w:rFonts w:ascii="Calibri" w:hAnsi="Calibri" w:cs="Arial"/>
                <w:b/>
                <w:bCs/>
                <w:color w:val="FFFFFF"/>
                <w:sz w:val="22"/>
                <w:szCs w:val="22"/>
                <w:lang w:val="en-GB"/>
              </w:rPr>
              <w:t xml:space="preserve">A Queen’s Nurse is </w:t>
            </w:r>
            <w:r>
              <w:rPr>
                <w:rFonts w:ascii="Calibri" w:hAnsi="Calibri" w:cs="Arial"/>
                <w:color w:val="FFFFFF"/>
                <w:sz w:val="22"/>
                <w:szCs w:val="22"/>
              </w:rPr>
              <w:t xml:space="preserve">described in the excellence profile below. </w:t>
            </w:r>
          </w:p>
          <w:p w14:paraId="7E673476" w14:textId="77777777" w:rsidR="004C04D5" w:rsidRPr="004241B8" w:rsidRDefault="004C04D5" w:rsidP="00A22A7E">
            <w:pPr>
              <w:rPr>
                <w:rFonts w:ascii="Calibri" w:hAnsi="Calibri" w:cs="Arial"/>
                <w:color w:val="FFFFFF"/>
                <w:sz w:val="22"/>
                <w:szCs w:val="22"/>
              </w:rPr>
            </w:pPr>
            <w:r w:rsidRPr="004241B8">
              <w:rPr>
                <w:rFonts w:ascii="Calibri" w:hAnsi="Calibri" w:cs="Arial"/>
                <w:color w:val="FFFFFF"/>
                <w:sz w:val="22"/>
                <w:szCs w:val="22"/>
              </w:rPr>
              <w:t>Please comment on how the following statements reflect the applicant’s professional skills.</w:t>
            </w:r>
          </w:p>
          <w:p w14:paraId="58548116" w14:textId="77777777" w:rsidR="004C04D5" w:rsidRPr="004241B8" w:rsidRDefault="004C04D5" w:rsidP="00A22A7E">
            <w:pPr>
              <w:rPr>
                <w:rFonts w:ascii="Calibri" w:hAnsi="Calibri" w:cs="Arial"/>
                <w:color w:val="FFFFFF"/>
                <w:sz w:val="22"/>
                <w:szCs w:val="22"/>
              </w:rPr>
            </w:pPr>
            <w:r w:rsidRPr="004241B8">
              <w:rPr>
                <w:rFonts w:ascii="Calibri" w:hAnsi="Calibri" w:cs="Arial"/>
                <w:color w:val="FFFFFF"/>
                <w:sz w:val="22"/>
                <w:szCs w:val="22"/>
              </w:rPr>
              <w:t>It would be helpful if you could provide examples to support your statements</w:t>
            </w:r>
          </w:p>
          <w:p w14:paraId="3CE90A53" w14:textId="77777777" w:rsidR="004C04D5" w:rsidRPr="004241B8" w:rsidRDefault="004C04D5" w:rsidP="00A22A7E">
            <w:pPr>
              <w:rPr>
                <w:rFonts w:ascii="Calibri" w:hAnsi="Calibri" w:cs="Arial"/>
                <w:b/>
                <w:sz w:val="22"/>
                <w:szCs w:val="22"/>
              </w:rPr>
            </w:pPr>
          </w:p>
        </w:tc>
      </w:tr>
      <w:tr w:rsidR="004C04D5" w:rsidRPr="004241B8" w14:paraId="7EDCDBF1" w14:textId="77777777" w:rsidTr="004C04D5">
        <w:trPr>
          <w:jc w:val="center"/>
        </w:trPr>
        <w:tc>
          <w:tcPr>
            <w:tcW w:w="9810" w:type="dxa"/>
            <w:gridSpan w:val="5"/>
          </w:tcPr>
          <w:p w14:paraId="094B642F" w14:textId="625500D8" w:rsidR="004C04D5" w:rsidRPr="004241B8" w:rsidRDefault="004C04D5" w:rsidP="00A22A7E">
            <w:pPr>
              <w:widowControl w:val="0"/>
              <w:spacing w:before="1"/>
              <w:rPr>
                <w:rFonts w:ascii="Calibri" w:eastAsia="Arial" w:hAnsi="Calibri" w:cs="Arial"/>
                <w:b/>
                <w:bCs/>
                <w:sz w:val="22"/>
                <w:szCs w:val="28"/>
              </w:rPr>
            </w:pPr>
            <w:r w:rsidRPr="004241B8">
              <w:rPr>
                <w:rFonts w:ascii="Calibri" w:eastAsia="Arial" w:hAnsi="Calibri" w:cs="Arial"/>
                <w:b/>
                <w:bCs/>
                <w:sz w:val="22"/>
                <w:szCs w:val="28"/>
              </w:rPr>
              <w:t>Queen</w:t>
            </w:r>
            <w:r>
              <w:rPr>
                <w:rFonts w:ascii="Calibri" w:eastAsia="Arial" w:hAnsi="Calibri" w:cs="Arial"/>
                <w:b/>
                <w:bCs/>
                <w:sz w:val="22"/>
                <w:szCs w:val="28"/>
              </w:rPr>
              <w:t>’</w:t>
            </w:r>
            <w:r w:rsidRPr="004241B8">
              <w:rPr>
                <w:rFonts w:ascii="Calibri" w:eastAsia="Arial" w:hAnsi="Calibri" w:cs="Arial"/>
                <w:b/>
                <w:bCs/>
                <w:sz w:val="22"/>
                <w:szCs w:val="28"/>
              </w:rPr>
              <w:t>s Nurse</w:t>
            </w:r>
            <w:r w:rsidR="007E3DD2">
              <w:rPr>
                <w:rFonts w:ascii="Calibri" w:eastAsia="Arial" w:hAnsi="Calibri" w:cs="Arial"/>
                <w:b/>
                <w:bCs/>
                <w:sz w:val="22"/>
                <w:szCs w:val="28"/>
              </w:rPr>
              <w:t>s i</w:t>
            </w:r>
            <w:r w:rsidRPr="004241B8">
              <w:rPr>
                <w:rFonts w:ascii="Calibri" w:eastAsia="Arial" w:hAnsi="Calibri" w:cs="Arial"/>
                <w:b/>
                <w:bCs/>
                <w:sz w:val="22"/>
                <w:szCs w:val="28"/>
              </w:rPr>
              <w:t xml:space="preserve">nspiring </w:t>
            </w:r>
            <w:r w:rsidR="007E3DD2">
              <w:rPr>
                <w:rFonts w:ascii="Calibri" w:eastAsia="Arial" w:hAnsi="Calibri" w:cs="Arial"/>
                <w:b/>
                <w:bCs/>
                <w:sz w:val="22"/>
                <w:szCs w:val="28"/>
              </w:rPr>
              <w:t>o</w:t>
            </w:r>
            <w:r w:rsidRPr="004241B8">
              <w:rPr>
                <w:rFonts w:ascii="Calibri" w:eastAsia="Arial" w:hAnsi="Calibri" w:cs="Arial"/>
                <w:b/>
                <w:bCs/>
                <w:sz w:val="22"/>
                <w:szCs w:val="28"/>
              </w:rPr>
              <w:t>thers</w:t>
            </w:r>
            <w:r w:rsidR="007E3DD2">
              <w:rPr>
                <w:rFonts w:ascii="Calibri" w:eastAsia="Arial" w:hAnsi="Calibri" w:cs="Arial"/>
                <w:b/>
                <w:bCs/>
                <w:sz w:val="22"/>
                <w:szCs w:val="28"/>
              </w:rPr>
              <w:t>…</w:t>
            </w:r>
            <w:r w:rsidRPr="004241B8">
              <w:rPr>
                <w:rFonts w:ascii="Calibri" w:eastAsia="Arial" w:hAnsi="Calibri" w:cs="Arial"/>
                <w:b/>
                <w:bCs/>
                <w:sz w:val="22"/>
                <w:szCs w:val="28"/>
              </w:rPr>
              <w:t xml:space="preserve">by making a difference: </w:t>
            </w:r>
          </w:p>
          <w:p w14:paraId="2C4F060A" w14:textId="77777777" w:rsidR="004C04D5" w:rsidRPr="004241B8" w:rsidRDefault="004C04D5" w:rsidP="00A22A7E">
            <w:pPr>
              <w:widowControl w:val="0"/>
              <w:spacing w:before="1"/>
              <w:rPr>
                <w:rFonts w:ascii="Calibri" w:eastAsia="Arial" w:hAnsi="Calibri" w:cs="Arial"/>
                <w:bCs/>
                <w:i/>
                <w:color w:val="6183C1"/>
                <w:sz w:val="22"/>
                <w:szCs w:val="28"/>
              </w:rPr>
            </w:pPr>
            <w:r w:rsidRPr="004241B8">
              <w:rPr>
                <w:rFonts w:ascii="Calibri" w:eastAsia="Arial" w:hAnsi="Calibri" w:cs="Arial"/>
                <w:bCs/>
                <w:i/>
                <w:color w:val="6183C1"/>
                <w:sz w:val="22"/>
                <w:szCs w:val="28"/>
              </w:rPr>
              <w:t>They find opportunities (or circumstances find them) for changing how things are currently done, recognising how things</w:t>
            </w:r>
            <w:r w:rsidRPr="004241B8">
              <w:rPr>
                <w:rFonts w:ascii="Calibri" w:eastAsia="Arial" w:hAnsi="Calibri" w:cs="Arial"/>
                <w:b/>
                <w:bCs/>
                <w:i/>
                <w:color w:val="6183C1"/>
                <w:sz w:val="22"/>
                <w:szCs w:val="23"/>
              </w:rPr>
              <w:t xml:space="preserve"> </w:t>
            </w:r>
            <w:r w:rsidRPr="004241B8">
              <w:rPr>
                <w:rFonts w:ascii="Calibri" w:eastAsia="Arial" w:hAnsi="Calibri" w:cs="Arial"/>
                <w:bCs/>
                <w:i/>
                <w:color w:val="6183C1"/>
                <w:sz w:val="22"/>
                <w:szCs w:val="28"/>
              </w:rPr>
              <w:t>should and could be, making things better for individuals, families and communities and/or helping others to make a significant impact.</w:t>
            </w:r>
          </w:p>
          <w:p w14:paraId="6EA7727D" w14:textId="77777777" w:rsidR="004C04D5" w:rsidRPr="004241B8" w:rsidRDefault="004C04D5" w:rsidP="00A22A7E">
            <w:pPr>
              <w:widowControl w:val="0"/>
              <w:spacing w:before="1"/>
              <w:rPr>
                <w:rFonts w:ascii="Calibri" w:eastAsia="Arial" w:hAnsi="Calibri" w:cs="Arial"/>
                <w:bCs/>
                <w:sz w:val="22"/>
                <w:szCs w:val="28"/>
              </w:rPr>
            </w:pPr>
          </w:p>
          <w:p w14:paraId="28E022D8" w14:textId="77777777" w:rsidR="004C04D5" w:rsidRPr="004241B8" w:rsidRDefault="004C04D5" w:rsidP="00A22A7E">
            <w:pPr>
              <w:widowControl w:val="0"/>
              <w:spacing w:before="1"/>
              <w:rPr>
                <w:rFonts w:ascii="Calibri" w:eastAsia="Arial" w:hAnsi="Calibri" w:cs="Arial"/>
                <w:bCs/>
                <w:sz w:val="22"/>
                <w:szCs w:val="28"/>
              </w:rPr>
            </w:pPr>
            <w:r w:rsidRPr="004241B8">
              <w:rPr>
                <w:rFonts w:ascii="Calibri" w:eastAsia="Arial" w:hAnsi="Calibri" w:cs="Arial"/>
                <w:bCs/>
                <w:sz w:val="22"/>
                <w:szCs w:val="28"/>
              </w:rPr>
              <w:t>Please give examples from your experience of the applicant’s practice (250 words)</w:t>
            </w:r>
          </w:p>
          <w:p w14:paraId="39A56EA5" w14:textId="77777777" w:rsidR="004C04D5" w:rsidRPr="004241B8" w:rsidRDefault="004C04D5" w:rsidP="00A22A7E">
            <w:pPr>
              <w:widowControl w:val="0"/>
              <w:spacing w:before="1"/>
              <w:rPr>
                <w:rFonts w:ascii="Calibri" w:eastAsia="Arial" w:hAnsi="Calibri" w:cs="Arial"/>
                <w:bCs/>
                <w:sz w:val="22"/>
                <w:szCs w:val="28"/>
              </w:rPr>
            </w:pPr>
          </w:p>
          <w:p w14:paraId="1A926FEF" w14:textId="77777777" w:rsidR="004C04D5" w:rsidRPr="004241B8" w:rsidRDefault="004C04D5" w:rsidP="00A22A7E">
            <w:pPr>
              <w:widowControl w:val="0"/>
              <w:spacing w:before="1"/>
              <w:rPr>
                <w:rFonts w:ascii="Calibri" w:eastAsia="Arial" w:hAnsi="Calibri" w:cs="Arial"/>
                <w:bCs/>
                <w:sz w:val="22"/>
                <w:szCs w:val="28"/>
              </w:rPr>
            </w:pPr>
          </w:p>
        </w:tc>
      </w:tr>
      <w:tr w:rsidR="004C04D5" w:rsidRPr="004241B8" w14:paraId="186E3232" w14:textId="77777777" w:rsidTr="004C04D5">
        <w:trPr>
          <w:jc w:val="center"/>
        </w:trPr>
        <w:tc>
          <w:tcPr>
            <w:tcW w:w="9810" w:type="dxa"/>
            <w:gridSpan w:val="5"/>
          </w:tcPr>
          <w:p w14:paraId="79EEAEA0" w14:textId="359C94F1" w:rsidR="004C04D5" w:rsidRPr="004241B8" w:rsidRDefault="004C04D5" w:rsidP="00A22A7E">
            <w:pPr>
              <w:widowControl w:val="0"/>
              <w:spacing w:before="1"/>
              <w:rPr>
                <w:rFonts w:ascii="Calibri" w:eastAsia="Arial" w:hAnsi="Calibri" w:cs="Arial"/>
                <w:b/>
                <w:bCs/>
                <w:sz w:val="22"/>
                <w:szCs w:val="28"/>
              </w:rPr>
            </w:pPr>
            <w:r w:rsidRPr="004241B8">
              <w:rPr>
                <w:rFonts w:ascii="Calibri" w:eastAsia="Arial" w:hAnsi="Calibri" w:cs="Arial"/>
                <w:b/>
                <w:bCs/>
                <w:sz w:val="22"/>
                <w:szCs w:val="28"/>
              </w:rPr>
              <w:t>Queen</w:t>
            </w:r>
            <w:r>
              <w:rPr>
                <w:rFonts w:ascii="Calibri" w:eastAsia="Arial" w:hAnsi="Calibri" w:cs="Arial"/>
                <w:b/>
                <w:bCs/>
                <w:sz w:val="22"/>
                <w:szCs w:val="28"/>
              </w:rPr>
              <w:t>’</w:t>
            </w:r>
            <w:r w:rsidRPr="004241B8">
              <w:rPr>
                <w:rFonts w:ascii="Calibri" w:eastAsia="Arial" w:hAnsi="Calibri" w:cs="Arial"/>
                <w:b/>
                <w:bCs/>
                <w:sz w:val="22"/>
                <w:szCs w:val="28"/>
              </w:rPr>
              <w:t>s Nurses</w:t>
            </w:r>
            <w:r w:rsidR="007E3DD2">
              <w:rPr>
                <w:rFonts w:ascii="Calibri" w:eastAsia="Arial" w:hAnsi="Calibri" w:cs="Arial"/>
                <w:b/>
                <w:bCs/>
                <w:sz w:val="22"/>
                <w:szCs w:val="28"/>
              </w:rPr>
              <w:t xml:space="preserve"> inspiring others…</w:t>
            </w:r>
            <w:r w:rsidRPr="004241B8">
              <w:rPr>
                <w:rFonts w:ascii="Calibri" w:eastAsia="Arial" w:hAnsi="Calibri" w:cs="Arial"/>
                <w:b/>
                <w:bCs/>
                <w:sz w:val="22"/>
                <w:szCs w:val="28"/>
              </w:rPr>
              <w:t xml:space="preserve">with tenacity and resilience: </w:t>
            </w:r>
          </w:p>
          <w:p w14:paraId="54AE168D" w14:textId="77777777" w:rsidR="004C04D5" w:rsidRPr="004241B8" w:rsidRDefault="004C04D5" w:rsidP="00A22A7E">
            <w:pPr>
              <w:widowControl w:val="0"/>
              <w:spacing w:before="1"/>
              <w:rPr>
                <w:rFonts w:ascii="Calibri" w:eastAsia="Arial" w:hAnsi="Calibri" w:cs="Arial"/>
                <w:bCs/>
                <w:i/>
                <w:color w:val="6183C1"/>
                <w:sz w:val="22"/>
                <w:szCs w:val="28"/>
              </w:rPr>
            </w:pPr>
            <w:r w:rsidRPr="004241B8">
              <w:rPr>
                <w:rFonts w:ascii="Calibri" w:eastAsia="Arial" w:hAnsi="Calibri" w:cs="Arial"/>
                <w:bCs/>
                <w:i/>
                <w:color w:val="6183C1"/>
                <w:sz w:val="22"/>
                <w:szCs w:val="28"/>
              </w:rPr>
              <w:t xml:space="preserve">They find their way across boundaries, around obstacles, </w:t>
            </w:r>
            <w:r w:rsidRPr="004241B8">
              <w:rPr>
                <w:rFonts w:ascii="Calibri" w:eastAsia="Arial" w:hAnsi="Calibri" w:cs="Arial"/>
                <w:bCs/>
                <w:i/>
                <w:color w:val="6183C1"/>
                <w:sz w:val="22"/>
                <w:szCs w:val="23"/>
              </w:rPr>
              <w:t>through</w:t>
            </w:r>
            <w:r w:rsidRPr="004241B8">
              <w:rPr>
                <w:rFonts w:ascii="Calibri" w:eastAsia="Arial" w:hAnsi="Calibri" w:cs="Arial"/>
                <w:bCs/>
                <w:i/>
                <w:color w:val="6183C1"/>
                <w:sz w:val="22"/>
                <w:szCs w:val="28"/>
              </w:rPr>
              <w:t xml:space="preserve"> bureaucracy and successfully challenge “but we don’t have control over that” or “that will never work here” attitudes. They just keep</w:t>
            </w:r>
            <w:r w:rsidRPr="004241B8">
              <w:rPr>
                <w:rFonts w:ascii="Calibri" w:eastAsia="Arial" w:hAnsi="Calibri" w:cs="Arial"/>
                <w:bCs/>
                <w:i/>
                <w:color w:val="6183C1"/>
                <w:sz w:val="22"/>
                <w:szCs w:val="23"/>
              </w:rPr>
              <w:t xml:space="preserve"> </w:t>
            </w:r>
            <w:r w:rsidRPr="004241B8">
              <w:rPr>
                <w:rFonts w:ascii="Calibri" w:eastAsia="Arial" w:hAnsi="Calibri" w:cs="Arial"/>
                <w:bCs/>
                <w:i/>
                <w:color w:val="6183C1"/>
                <w:sz w:val="22"/>
                <w:szCs w:val="28"/>
              </w:rPr>
              <w:t>bouncing back, finding new doors to open each time one closes.</w:t>
            </w:r>
          </w:p>
          <w:p w14:paraId="35A404C0" w14:textId="77777777" w:rsidR="004C04D5" w:rsidRPr="004241B8" w:rsidRDefault="004C04D5" w:rsidP="00A22A7E">
            <w:pPr>
              <w:widowControl w:val="0"/>
              <w:spacing w:before="1"/>
              <w:rPr>
                <w:rFonts w:ascii="Calibri" w:eastAsia="Arial" w:hAnsi="Calibri" w:cs="Arial"/>
                <w:bCs/>
                <w:sz w:val="22"/>
                <w:szCs w:val="28"/>
              </w:rPr>
            </w:pPr>
          </w:p>
          <w:p w14:paraId="7057184F" w14:textId="77777777" w:rsidR="004C04D5" w:rsidRPr="004241B8" w:rsidRDefault="004C04D5" w:rsidP="00A22A7E">
            <w:pPr>
              <w:widowControl w:val="0"/>
              <w:spacing w:before="1"/>
              <w:rPr>
                <w:rFonts w:ascii="Calibri" w:eastAsia="Arial" w:hAnsi="Calibri" w:cs="Arial"/>
                <w:bCs/>
                <w:sz w:val="22"/>
                <w:szCs w:val="28"/>
              </w:rPr>
            </w:pPr>
            <w:r w:rsidRPr="004241B8">
              <w:rPr>
                <w:rFonts w:ascii="Calibri" w:eastAsia="Arial" w:hAnsi="Calibri" w:cs="Arial"/>
                <w:bCs/>
                <w:sz w:val="22"/>
                <w:szCs w:val="28"/>
              </w:rPr>
              <w:t>Please give examples from your experience of the applicant’s practice (250 words)</w:t>
            </w:r>
          </w:p>
          <w:p w14:paraId="584C7161" w14:textId="77777777" w:rsidR="004C04D5" w:rsidRPr="004241B8" w:rsidRDefault="004C04D5" w:rsidP="00A22A7E">
            <w:pPr>
              <w:widowControl w:val="0"/>
              <w:spacing w:before="1"/>
              <w:rPr>
                <w:rFonts w:ascii="Calibri" w:eastAsia="Arial" w:hAnsi="Calibri" w:cs="Arial"/>
                <w:bCs/>
                <w:sz w:val="22"/>
                <w:szCs w:val="28"/>
              </w:rPr>
            </w:pPr>
          </w:p>
          <w:p w14:paraId="07A6789F" w14:textId="77777777" w:rsidR="004C04D5" w:rsidRPr="004241B8" w:rsidRDefault="004C04D5" w:rsidP="00A22A7E">
            <w:pPr>
              <w:widowControl w:val="0"/>
              <w:spacing w:before="1"/>
              <w:rPr>
                <w:rFonts w:ascii="Calibri" w:eastAsia="Arial" w:hAnsi="Calibri" w:cs="Arial"/>
                <w:bCs/>
                <w:sz w:val="22"/>
                <w:szCs w:val="28"/>
              </w:rPr>
            </w:pPr>
          </w:p>
        </w:tc>
      </w:tr>
      <w:tr w:rsidR="004C04D5" w:rsidRPr="004241B8" w14:paraId="689A75F4" w14:textId="77777777" w:rsidTr="004C04D5">
        <w:trPr>
          <w:jc w:val="center"/>
        </w:trPr>
        <w:tc>
          <w:tcPr>
            <w:tcW w:w="9810" w:type="dxa"/>
            <w:gridSpan w:val="5"/>
          </w:tcPr>
          <w:p w14:paraId="5688781D" w14:textId="75539F79" w:rsidR="004C04D5" w:rsidRPr="004241B8" w:rsidRDefault="004C04D5" w:rsidP="00A22A7E">
            <w:pPr>
              <w:widowControl w:val="0"/>
              <w:spacing w:before="1"/>
              <w:rPr>
                <w:rFonts w:ascii="Calibri" w:eastAsia="Arial" w:hAnsi="Calibri" w:cs="Arial"/>
                <w:bCs/>
                <w:sz w:val="22"/>
                <w:szCs w:val="28"/>
              </w:rPr>
            </w:pPr>
            <w:r w:rsidRPr="004241B8">
              <w:rPr>
                <w:rFonts w:ascii="Calibri" w:eastAsia="Arial" w:hAnsi="Calibri" w:cs="Arial"/>
                <w:b/>
                <w:bCs/>
                <w:sz w:val="22"/>
                <w:szCs w:val="28"/>
              </w:rPr>
              <w:t>Queen</w:t>
            </w:r>
            <w:r>
              <w:rPr>
                <w:rFonts w:ascii="Calibri" w:eastAsia="Arial" w:hAnsi="Calibri" w:cs="Arial"/>
                <w:b/>
                <w:bCs/>
                <w:sz w:val="22"/>
                <w:szCs w:val="28"/>
              </w:rPr>
              <w:t>’</w:t>
            </w:r>
            <w:r w:rsidRPr="004241B8">
              <w:rPr>
                <w:rFonts w:ascii="Calibri" w:eastAsia="Arial" w:hAnsi="Calibri" w:cs="Arial"/>
                <w:b/>
                <w:bCs/>
                <w:sz w:val="22"/>
                <w:szCs w:val="28"/>
              </w:rPr>
              <w:t>s Nurses</w:t>
            </w:r>
            <w:r w:rsidR="007E3DD2">
              <w:rPr>
                <w:rFonts w:ascii="Calibri" w:eastAsia="Arial" w:hAnsi="Calibri" w:cs="Arial"/>
                <w:b/>
                <w:bCs/>
                <w:sz w:val="22"/>
                <w:szCs w:val="28"/>
              </w:rPr>
              <w:t xml:space="preserve"> inspiring others…</w:t>
            </w:r>
            <w:r w:rsidRPr="004241B8">
              <w:rPr>
                <w:rFonts w:ascii="Calibri" w:eastAsia="Arial" w:hAnsi="Calibri" w:cs="Arial"/>
                <w:b/>
                <w:bCs/>
                <w:sz w:val="22"/>
                <w:szCs w:val="28"/>
              </w:rPr>
              <w:t xml:space="preserve">by bringing people with them: </w:t>
            </w:r>
            <w:r w:rsidRPr="004241B8">
              <w:rPr>
                <w:rFonts w:ascii="Calibri" w:eastAsia="Arial" w:hAnsi="Calibri" w:cs="Arial"/>
                <w:bCs/>
                <w:sz w:val="22"/>
                <w:szCs w:val="28"/>
              </w:rPr>
              <w:t xml:space="preserve"> </w:t>
            </w:r>
          </w:p>
          <w:p w14:paraId="4C74C31B" w14:textId="77777777" w:rsidR="004C04D5" w:rsidRPr="004241B8" w:rsidRDefault="004C04D5" w:rsidP="00A22A7E">
            <w:pPr>
              <w:widowControl w:val="0"/>
              <w:spacing w:before="1"/>
              <w:rPr>
                <w:rFonts w:ascii="Calibri" w:eastAsia="Arial" w:hAnsi="Calibri" w:cs="Arial"/>
                <w:bCs/>
                <w:i/>
                <w:color w:val="6183C1"/>
                <w:sz w:val="22"/>
                <w:szCs w:val="28"/>
              </w:rPr>
            </w:pPr>
            <w:r w:rsidRPr="004241B8">
              <w:rPr>
                <w:rFonts w:ascii="Calibri" w:eastAsia="Arial" w:hAnsi="Calibri" w:cs="Arial"/>
                <w:bCs/>
                <w:i/>
                <w:color w:val="6183C1"/>
                <w:sz w:val="22"/>
                <w:szCs w:val="28"/>
              </w:rPr>
              <w:t>Through “coming from the heart”, their enthusiasm and persuasive nature, they create a ground swell of support and recognition that has “carried the day”, getting others to commit and get things done.</w:t>
            </w:r>
          </w:p>
          <w:p w14:paraId="366DC318" w14:textId="77777777" w:rsidR="004C04D5" w:rsidRPr="004241B8" w:rsidRDefault="004C04D5" w:rsidP="00A22A7E">
            <w:pPr>
              <w:widowControl w:val="0"/>
              <w:spacing w:before="1"/>
              <w:rPr>
                <w:rFonts w:ascii="Calibri" w:eastAsia="Arial" w:hAnsi="Calibri" w:cs="Arial"/>
                <w:bCs/>
                <w:color w:val="6183C1"/>
                <w:sz w:val="22"/>
                <w:szCs w:val="28"/>
              </w:rPr>
            </w:pPr>
          </w:p>
          <w:p w14:paraId="2BE232DB" w14:textId="77777777" w:rsidR="004C04D5" w:rsidRPr="004241B8" w:rsidRDefault="004C04D5" w:rsidP="00A22A7E">
            <w:pPr>
              <w:widowControl w:val="0"/>
              <w:spacing w:before="1"/>
              <w:rPr>
                <w:rFonts w:ascii="Calibri" w:eastAsia="Arial" w:hAnsi="Calibri" w:cs="Arial"/>
                <w:bCs/>
                <w:sz w:val="22"/>
                <w:szCs w:val="28"/>
              </w:rPr>
            </w:pPr>
            <w:r w:rsidRPr="004241B8">
              <w:rPr>
                <w:rFonts w:ascii="Calibri" w:eastAsia="Arial" w:hAnsi="Calibri" w:cs="Arial"/>
                <w:bCs/>
                <w:sz w:val="22"/>
                <w:szCs w:val="28"/>
              </w:rPr>
              <w:t>Please give examples from your experience of the applicant’s practice (250 words)</w:t>
            </w:r>
          </w:p>
          <w:p w14:paraId="1FC5CBCF" w14:textId="77777777" w:rsidR="004C04D5" w:rsidRPr="004241B8" w:rsidRDefault="004C04D5" w:rsidP="00A22A7E">
            <w:pPr>
              <w:widowControl w:val="0"/>
              <w:spacing w:before="1"/>
              <w:rPr>
                <w:rFonts w:ascii="Calibri" w:eastAsia="Arial" w:hAnsi="Calibri" w:cs="Arial"/>
                <w:bCs/>
                <w:sz w:val="22"/>
                <w:szCs w:val="28"/>
              </w:rPr>
            </w:pPr>
          </w:p>
          <w:p w14:paraId="02288C49" w14:textId="77777777" w:rsidR="004C04D5" w:rsidRPr="004241B8" w:rsidRDefault="004C04D5" w:rsidP="00A22A7E">
            <w:pPr>
              <w:widowControl w:val="0"/>
              <w:spacing w:before="1"/>
              <w:rPr>
                <w:rFonts w:ascii="Calibri" w:eastAsia="Arial" w:hAnsi="Calibri" w:cs="Arial"/>
                <w:bCs/>
                <w:sz w:val="22"/>
                <w:szCs w:val="28"/>
              </w:rPr>
            </w:pPr>
          </w:p>
        </w:tc>
      </w:tr>
      <w:tr w:rsidR="004C04D5" w:rsidRPr="004241B8" w14:paraId="7B0A170D" w14:textId="77777777" w:rsidTr="004C04D5">
        <w:trPr>
          <w:jc w:val="center"/>
        </w:trPr>
        <w:tc>
          <w:tcPr>
            <w:tcW w:w="9810" w:type="dxa"/>
            <w:gridSpan w:val="5"/>
          </w:tcPr>
          <w:p w14:paraId="08ABFCA5" w14:textId="76EE6E65" w:rsidR="004C04D5" w:rsidRPr="001A6F24" w:rsidRDefault="004C04D5" w:rsidP="00A22A7E">
            <w:pPr>
              <w:widowControl w:val="0"/>
              <w:spacing w:before="1"/>
              <w:ind w:right="-108"/>
              <w:rPr>
                <w:rFonts w:ascii="Calibri" w:eastAsia="Arial" w:hAnsi="Calibri" w:cs="Arial"/>
                <w:b/>
                <w:bCs/>
                <w:sz w:val="22"/>
                <w:szCs w:val="28"/>
              </w:rPr>
            </w:pPr>
            <w:r w:rsidRPr="001A6F24">
              <w:rPr>
                <w:rFonts w:ascii="Calibri" w:eastAsia="Arial" w:hAnsi="Calibri" w:cs="Arial"/>
                <w:b/>
                <w:bCs/>
                <w:sz w:val="22"/>
                <w:szCs w:val="28"/>
              </w:rPr>
              <w:lastRenderedPageBreak/>
              <w:t>Queen</w:t>
            </w:r>
            <w:r>
              <w:rPr>
                <w:rFonts w:ascii="Calibri" w:eastAsia="Arial" w:hAnsi="Calibri" w:cs="Arial"/>
                <w:b/>
                <w:bCs/>
                <w:sz w:val="22"/>
                <w:szCs w:val="28"/>
              </w:rPr>
              <w:t>’</w:t>
            </w:r>
            <w:r w:rsidRPr="001A6F24">
              <w:rPr>
                <w:rFonts w:ascii="Calibri" w:eastAsia="Arial" w:hAnsi="Calibri" w:cs="Arial"/>
                <w:b/>
                <w:bCs/>
                <w:sz w:val="22"/>
                <w:szCs w:val="28"/>
              </w:rPr>
              <w:t>s Nurses</w:t>
            </w:r>
            <w:r w:rsidR="007E3DD2">
              <w:rPr>
                <w:rFonts w:ascii="Calibri" w:eastAsia="Arial" w:hAnsi="Calibri" w:cs="Arial"/>
                <w:b/>
                <w:bCs/>
                <w:sz w:val="22"/>
                <w:szCs w:val="28"/>
              </w:rPr>
              <w:t xml:space="preserve"> inspiring others…</w:t>
            </w:r>
            <w:r w:rsidR="00DA06EE">
              <w:rPr>
                <w:rFonts w:ascii="Calibri" w:eastAsia="Arial" w:hAnsi="Calibri" w:cs="Arial"/>
                <w:b/>
                <w:bCs/>
                <w:sz w:val="22"/>
                <w:szCs w:val="28"/>
              </w:rPr>
              <w:softHyphen/>
            </w:r>
            <w:r w:rsidRPr="001A6F24">
              <w:rPr>
                <w:rFonts w:ascii="Calibri" w:eastAsia="Arial" w:hAnsi="Calibri" w:cs="Arial"/>
                <w:b/>
                <w:bCs/>
                <w:sz w:val="22"/>
                <w:szCs w:val="28"/>
              </w:rPr>
              <w:t xml:space="preserve">with humility and reflection: </w:t>
            </w:r>
          </w:p>
          <w:p w14:paraId="4907F8BE" w14:textId="77777777" w:rsidR="004C04D5" w:rsidRPr="001A6F24" w:rsidRDefault="004C04D5" w:rsidP="00A22A7E">
            <w:pPr>
              <w:widowControl w:val="0"/>
              <w:spacing w:before="1"/>
              <w:ind w:right="33"/>
              <w:rPr>
                <w:rFonts w:ascii="Calibri" w:eastAsia="Arial" w:hAnsi="Calibri" w:cs="Arial"/>
                <w:i/>
                <w:iCs/>
                <w:color w:val="6183C1"/>
                <w:sz w:val="22"/>
                <w:szCs w:val="22"/>
              </w:rPr>
            </w:pPr>
            <w:r w:rsidRPr="4FD51BE1">
              <w:rPr>
                <w:rFonts w:ascii="Calibri" w:eastAsia="Arial" w:hAnsi="Calibri" w:cs="Arial"/>
                <w:i/>
                <w:iCs/>
                <w:color w:val="6183C1"/>
                <w:sz w:val="22"/>
                <w:szCs w:val="22"/>
              </w:rPr>
              <w:t>They listen deeply, seeking to understand what really matters. They approach life reflectively, always learning and are kind to themselves. They will sometimes be surprised by personal recognition for their achievements, and are quick to attribute success to the contribution of others.</w:t>
            </w:r>
          </w:p>
          <w:p w14:paraId="51DE70B5" w14:textId="77777777" w:rsidR="004C04D5" w:rsidRPr="001A6F24" w:rsidRDefault="004C04D5" w:rsidP="00A22A7E">
            <w:pPr>
              <w:widowControl w:val="0"/>
              <w:spacing w:before="1"/>
              <w:ind w:right="33"/>
              <w:rPr>
                <w:rFonts w:ascii="Calibri" w:eastAsia="Arial" w:hAnsi="Calibri" w:cs="Arial"/>
                <w:bCs/>
                <w:sz w:val="22"/>
                <w:szCs w:val="28"/>
              </w:rPr>
            </w:pPr>
          </w:p>
          <w:p w14:paraId="5D96A7DE" w14:textId="77777777" w:rsidR="004C04D5" w:rsidRDefault="004C04D5" w:rsidP="00A22A7E">
            <w:pPr>
              <w:widowControl w:val="0"/>
              <w:spacing w:before="1"/>
              <w:rPr>
                <w:rFonts w:ascii="Calibri" w:eastAsia="Arial" w:hAnsi="Calibri" w:cs="Arial"/>
                <w:bCs/>
                <w:sz w:val="22"/>
                <w:szCs w:val="28"/>
              </w:rPr>
            </w:pPr>
            <w:r w:rsidRPr="001A6F24">
              <w:rPr>
                <w:rFonts w:ascii="Calibri" w:eastAsia="Arial" w:hAnsi="Calibri" w:cs="Arial"/>
                <w:bCs/>
                <w:sz w:val="22"/>
                <w:szCs w:val="28"/>
              </w:rPr>
              <w:t>Please give examples from your experience of the applicant’s practice (250 words)</w:t>
            </w:r>
          </w:p>
          <w:p w14:paraId="77B2E0DD" w14:textId="77777777" w:rsidR="004C04D5" w:rsidRPr="004241B8" w:rsidRDefault="004C04D5" w:rsidP="00A22A7E">
            <w:pPr>
              <w:widowControl w:val="0"/>
              <w:spacing w:before="1"/>
              <w:rPr>
                <w:rFonts w:ascii="Calibri" w:eastAsia="Arial" w:hAnsi="Calibri" w:cs="Arial"/>
                <w:b/>
                <w:bCs/>
                <w:sz w:val="22"/>
                <w:szCs w:val="28"/>
              </w:rPr>
            </w:pPr>
          </w:p>
          <w:p w14:paraId="246969BC" w14:textId="77777777" w:rsidR="004C04D5" w:rsidRPr="004241B8" w:rsidRDefault="004C04D5" w:rsidP="00A22A7E">
            <w:pPr>
              <w:widowControl w:val="0"/>
              <w:spacing w:before="1"/>
              <w:rPr>
                <w:rFonts w:ascii="Calibri" w:eastAsia="Arial" w:hAnsi="Calibri" w:cs="Arial"/>
                <w:b/>
                <w:bCs/>
                <w:sz w:val="22"/>
                <w:szCs w:val="28"/>
              </w:rPr>
            </w:pPr>
          </w:p>
        </w:tc>
      </w:tr>
      <w:tr w:rsidR="004C04D5" w:rsidRPr="004241B8" w14:paraId="5F0F67CE" w14:textId="77777777" w:rsidTr="004C04D5">
        <w:trPr>
          <w:jc w:val="center"/>
        </w:trPr>
        <w:tc>
          <w:tcPr>
            <w:tcW w:w="9810" w:type="dxa"/>
            <w:gridSpan w:val="5"/>
          </w:tcPr>
          <w:p w14:paraId="4D23520C" w14:textId="77777777" w:rsidR="004C04D5" w:rsidRPr="001A6F24" w:rsidRDefault="004C04D5" w:rsidP="00A22A7E">
            <w:pPr>
              <w:widowControl w:val="0"/>
              <w:spacing w:before="1"/>
              <w:ind w:right="-108"/>
              <w:rPr>
                <w:rFonts w:ascii="Calibri" w:eastAsia="Arial" w:hAnsi="Calibri" w:cs="Arial"/>
                <w:b/>
                <w:bCs/>
                <w:sz w:val="22"/>
                <w:szCs w:val="28"/>
              </w:rPr>
            </w:pPr>
          </w:p>
        </w:tc>
      </w:tr>
      <w:tr w:rsidR="004C04D5" w:rsidRPr="004241B8" w14:paraId="739813E0" w14:textId="77777777" w:rsidTr="004C04D5">
        <w:trPr>
          <w:jc w:val="center"/>
        </w:trPr>
        <w:tc>
          <w:tcPr>
            <w:tcW w:w="9810" w:type="dxa"/>
            <w:gridSpan w:val="5"/>
          </w:tcPr>
          <w:p w14:paraId="6D0E34AE" w14:textId="77777777" w:rsidR="004C04D5" w:rsidRPr="001A6F24" w:rsidRDefault="004C04D5" w:rsidP="00A22A7E">
            <w:pPr>
              <w:rPr>
                <w:rFonts w:ascii="Calibri" w:eastAsia="Calibri" w:hAnsi="Calibri" w:cs="Arial"/>
                <w:sz w:val="22"/>
                <w:szCs w:val="22"/>
                <w:lang w:val="en-GB"/>
              </w:rPr>
            </w:pPr>
            <w:r>
              <w:rPr>
                <w:rFonts w:ascii="Calibri" w:eastAsia="Calibri" w:hAnsi="Calibri" w:cs="Arial"/>
                <w:b/>
                <w:sz w:val="22"/>
                <w:szCs w:val="22"/>
                <w:lang w:val="en-GB"/>
              </w:rPr>
              <w:t>Issue for Development</w:t>
            </w:r>
            <w:r w:rsidRPr="001A6F24">
              <w:rPr>
                <w:rFonts w:ascii="Calibri" w:eastAsia="Calibri" w:hAnsi="Calibri" w:cs="Arial"/>
                <w:sz w:val="22"/>
                <w:szCs w:val="22"/>
                <w:lang w:val="en-GB"/>
              </w:rPr>
              <w:t xml:space="preserve"> – please comment on the importance of the agreed </w:t>
            </w:r>
            <w:r>
              <w:rPr>
                <w:rFonts w:ascii="Calibri" w:eastAsia="Calibri" w:hAnsi="Calibri" w:cs="Arial"/>
                <w:sz w:val="22"/>
                <w:szCs w:val="22"/>
                <w:lang w:val="en-GB"/>
              </w:rPr>
              <w:t xml:space="preserve">issue to be explored within the </w:t>
            </w:r>
            <w:r w:rsidRPr="001A6F24">
              <w:rPr>
                <w:rFonts w:ascii="Calibri" w:eastAsia="Calibri" w:hAnsi="Calibri" w:cs="Arial"/>
                <w:sz w:val="22"/>
                <w:szCs w:val="22"/>
                <w:lang w:val="en-GB"/>
              </w:rPr>
              <w:t>development project to the local community and your commitment as project sponsor.</w:t>
            </w:r>
          </w:p>
          <w:p w14:paraId="5507F829" w14:textId="77777777" w:rsidR="004C04D5" w:rsidRDefault="004C04D5" w:rsidP="00A22A7E">
            <w:pPr>
              <w:widowControl w:val="0"/>
              <w:spacing w:before="1"/>
              <w:ind w:right="-108"/>
              <w:rPr>
                <w:rFonts w:ascii="Calibri" w:eastAsia="Arial" w:hAnsi="Calibri" w:cs="Arial"/>
                <w:b/>
                <w:bCs/>
                <w:sz w:val="22"/>
                <w:szCs w:val="28"/>
              </w:rPr>
            </w:pPr>
          </w:p>
          <w:p w14:paraId="2DC82DF6" w14:textId="77777777" w:rsidR="004C04D5" w:rsidRPr="001A6F24" w:rsidRDefault="004C04D5" w:rsidP="00A22A7E">
            <w:pPr>
              <w:widowControl w:val="0"/>
              <w:spacing w:before="1"/>
              <w:ind w:right="-108"/>
              <w:rPr>
                <w:rFonts w:ascii="Calibri" w:eastAsia="Arial" w:hAnsi="Calibri" w:cs="Arial"/>
                <w:b/>
                <w:bCs/>
                <w:sz w:val="22"/>
                <w:szCs w:val="28"/>
              </w:rPr>
            </w:pPr>
          </w:p>
        </w:tc>
      </w:tr>
      <w:tr w:rsidR="004C04D5" w:rsidRPr="004241B8" w14:paraId="5E1C2E71" w14:textId="77777777" w:rsidTr="004C04D5">
        <w:trPr>
          <w:jc w:val="center"/>
        </w:trPr>
        <w:tc>
          <w:tcPr>
            <w:tcW w:w="9810" w:type="dxa"/>
            <w:gridSpan w:val="5"/>
          </w:tcPr>
          <w:p w14:paraId="2C3F6C97" w14:textId="77777777" w:rsidR="004C04D5" w:rsidRPr="001A6F24" w:rsidRDefault="004C04D5" w:rsidP="00A22A7E">
            <w:pPr>
              <w:rPr>
                <w:rFonts w:ascii="Calibri" w:hAnsi="Calibri" w:cs="Arial"/>
                <w:sz w:val="22"/>
                <w:szCs w:val="22"/>
              </w:rPr>
            </w:pPr>
            <w:r w:rsidRPr="001A6F24">
              <w:rPr>
                <w:rFonts w:ascii="Calibri" w:hAnsi="Calibri" w:cs="Arial"/>
                <w:b/>
                <w:sz w:val="22"/>
                <w:szCs w:val="22"/>
              </w:rPr>
              <w:t xml:space="preserve">Supporting statement: </w:t>
            </w:r>
            <w:r w:rsidRPr="001A6F24">
              <w:rPr>
                <w:rFonts w:ascii="Calibri" w:hAnsi="Calibri" w:cs="Arial"/>
                <w:i/>
                <w:sz w:val="22"/>
                <w:szCs w:val="22"/>
              </w:rPr>
              <w:t>Please use this space to provide us with any additional comments you would like to make in support of this application</w:t>
            </w:r>
          </w:p>
          <w:p w14:paraId="1835AC35" w14:textId="77777777" w:rsidR="004C04D5" w:rsidRPr="001A6F24" w:rsidRDefault="004C04D5" w:rsidP="00A22A7E">
            <w:pPr>
              <w:rPr>
                <w:rFonts w:ascii="Calibri" w:eastAsia="Calibri" w:hAnsi="Calibri" w:cs="Arial"/>
                <w:b/>
                <w:sz w:val="22"/>
                <w:szCs w:val="22"/>
                <w:lang w:val="en-GB"/>
              </w:rPr>
            </w:pPr>
          </w:p>
        </w:tc>
      </w:tr>
    </w:tbl>
    <w:p w14:paraId="460D8D43" w14:textId="77777777" w:rsidR="004C04D5" w:rsidRDefault="004C04D5" w:rsidP="003705B9">
      <w:pPr>
        <w:rPr>
          <w:rFonts w:ascii="Calibri" w:hAnsi="Calibri" w:cs="Arial"/>
          <w:b/>
          <w:sz w:val="22"/>
          <w:szCs w:val="22"/>
        </w:rPr>
      </w:pPr>
    </w:p>
    <w:p w14:paraId="0CE8002A" w14:textId="77777777" w:rsidR="004C04D5" w:rsidRPr="004241B8" w:rsidRDefault="004C04D5" w:rsidP="003705B9">
      <w:pPr>
        <w:rPr>
          <w:rFonts w:ascii="Calibri" w:hAnsi="Calibri" w:cs="Arial"/>
          <w:b/>
          <w:sz w:val="22"/>
          <w:szCs w:val="22"/>
        </w:rPr>
      </w:pPr>
    </w:p>
    <w:p w14:paraId="686ACB3E" w14:textId="77777777" w:rsidR="000B70D1" w:rsidRDefault="000B70D1" w:rsidP="000B70D1">
      <w:pPr>
        <w:shd w:val="clear" w:color="auto" w:fill="6183C1"/>
        <w:rPr>
          <w:rFonts w:ascii="Calibri" w:hAnsi="Calibri" w:cs="Arial"/>
          <w:b/>
          <w:color w:val="FFFFFF"/>
          <w:sz w:val="22"/>
          <w:szCs w:val="22"/>
        </w:rPr>
      </w:pPr>
      <w:r w:rsidRPr="004241B8">
        <w:rPr>
          <w:rFonts w:ascii="Calibri" w:hAnsi="Calibri" w:cs="Arial"/>
          <w:b/>
          <w:color w:val="FFFFFF"/>
          <w:sz w:val="22"/>
          <w:szCs w:val="22"/>
        </w:rPr>
        <w:t xml:space="preserve">Manager </w:t>
      </w:r>
      <w:r w:rsidR="001A6F24" w:rsidRPr="004241B8">
        <w:rPr>
          <w:rFonts w:ascii="Calibri" w:hAnsi="Calibri" w:cs="Arial"/>
          <w:b/>
          <w:color w:val="FFFFFF"/>
          <w:sz w:val="22"/>
          <w:szCs w:val="22"/>
        </w:rPr>
        <w:t xml:space="preserve">– Organisational Sponsor </w:t>
      </w:r>
    </w:p>
    <w:p w14:paraId="32E451FF" w14:textId="77777777" w:rsidR="007E3DD2" w:rsidRPr="004241B8" w:rsidRDefault="007E3DD2" w:rsidP="000B70D1">
      <w:pPr>
        <w:shd w:val="clear" w:color="auto" w:fill="6183C1"/>
        <w:rPr>
          <w:rFonts w:ascii="Calibri" w:hAnsi="Calibri" w:cs="Arial"/>
          <w:b/>
          <w:color w:val="FFFFFF"/>
          <w:sz w:val="22"/>
          <w:szCs w:val="22"/>
        </w:rPr>
      </w:pPr>
    </w:p>
    <w:p w14:paraId="6403F32C" w14:textId="77777777" w:rsidR="001A6F24" w:rsidRPr="004241B8" w:rsidRDefault="001A6F24">
      <w:pPr>
        <w:rPr>
          <w:rFonts w:ascii="Calibri" w:hAnsi="Calibri" w:cs="Arial"/>
          <w:sz w:val="22"/>
          <w:szCs w:val="22"/>
        </w:rPr>
      </w:pPr>
    </w:p>
    <w:p w14:paraId="0694BD2C" w14:textId="77777777" w:rsidR="007D1B5C" w:rsidRPr="004241B8" w:rsidRDefault="007D1B5C">
      <w:pPr>
        <w:rPr>
          <w:rFonts w:ascii="Calibri" w:hAnsi="Calibri" w:cs="Arial"/>
          <w:sz w:val="22"/>
          <w:szCs w:val="22"/>
        </w:rPr>
      </w:pPr>
      <w:r w:rsidRPr="004241B8">
        <w:rPr>
          <w:rFonts w:ascii="Calibri" w:hAnsi="Calibri" w:cs="Arial"/>
          <w:sz w:val="22"/>
          <w:szCs w:val="22"/>
        </w:rPr>
        <w:t xml:space="preserve">I have worked with the candidate on this </w:t>
      </w:r>
      <w:r w:rsidR="00E508DC">
        <w:rPr>
          <w:rFonts w:ascii="Calibri" w:hAnsi="Calibri" w:cs="Arial"/>
          <w:sz w:val="22"/>
          <w:szCs w:val="22"/>
        </w:rPr>
        <w:t xml:space="preserve">issue for development </w:t>
      </w:r>
      <w:r w:rsidRPr="004241B8">
        <w:rPr>
          <w:rFonts w:ascii="Calibri" w:hAnsi="Calibri" w:cs="Arial"/>
          <w:sz w:val="22"/>
          <w:szCs w:val="22"/>
        </w:rPr>
        <w:t>and agree the work is a priority for this community and I will actively support the work.</w:t>
      </w:r>
    </w:p>
    <w:p w14:paraId="132A00D4" w14:textId="77777777" w:rsidR="007D1B5C" w:rsidRPr="004241B8" w:rsidRDefault="007D1B5C">
      <w:pPr>
        <w:rPr>
          <w:rFonts w:ascii="Calibri" w:hAnsi="Calibri" w:cs="Arial"/>
          <w:sz w:val="22"/>
          <w:szCs w:val="22"/>
        </w:rPr>
      </w:pPr>
    </w:p>
    <w:p w14:paraId="4D6E6F33" w14:textId="77777777" w:rsidR="007D1B5C" w:rsidRPr="004241B8" w:rsidRDefault="007D1B5C">
      <w:pPr>
        <w:rPr>
          <w:rFonts w:ascii="Calibri" w:hAnsi="Calibri" w:cs="Arial"/>
          <w:sz w:val="22"/>
          <w:szCs w:val="22"/>
        </w:rPr>
      </w:pPr>
    </w:p>
    <w:p w14:paraId="20ACDB7C" w14:textId="77777777" w:rsidR="007D1B5C" w:rsidRPr="004241B8" w:rsidRDefault="007D1B5C" w:rsidP="001A6F24">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4241B8">
        <w:rPr>
          <w:rFonts w:ascii="Calibri" w:hAnsi="Calibri" w:cs="Arial"/>
          <w:sz w:val="22"/>
          <w:szCs w:val="22"/>
        </w:rPr>
        <w:t>Signature of Manager:</w:t>
      </w:r>
    </w:p>
    <w:p w14:paraId="226CE35D" w14:textId="77777777" w:rsidR="001A6F24" w:rsidRDefault="001A6F24" w:rsidP="001A6F24">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487385BD" w14:textId="77777777" w:rsidR="007E3DD2" w:rsidRPr="004241B8" w:rsidRDefault="007E3DD2" w:rsidP="001A6F24">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465B2CEB" w14:textId="77777777" w:rsidR="007D1B5C" w:rsidRPr="004241B8" w:rsidRDefault="007D1B5C">
      <w:pPr>
        <w:rPr>
          <w:rFonts w:ascii="Calibri" w:hAnsi="Calibri" w:cs="Arial"/>
          <w:sz w:val="22"/>
          <w:szCs w:val="22"/>
        </w:rPr>
      </w:pPr>
    </w:p>
    <w:p w14:paraId="32D70DD0" w14:textId="77777777" w:rsidR="001A6F24" w:rsidRPr="004241B8" w:rsidRDefault="001A6F24">
      <w:pPr>
        <w:rPr>
          <w:rFonts w:ascii="Calibri" w:hAnsi="Calibri" w:cs="Arial"/>
          <w:sz w:val="22"/>
          <w:szCs w:val="22"/>
        </w:rPr>
      </w:pPr>
    </w:p>
    <w:p w14:paraId="7F39A140" w14:textId="77777777" w:rsidR="001A6F24" w:rsidRPr="004241B8" w:rsidRDefault="001A6F24">
      <w:pPr>
        <w:rPr>
          <w:rFonts w:ascii="Calibri" w:hAnsi="Calibri" w:cs="Arial"/>
          <w:sz w:val="22"/>
          <w:szCs w:val="22"/>
        </w:rPr>
      </w:pPr>
    </w:p>
    <w:p w14:paraId="60EC1965" w14:textId="77777777" w:rsidR="007D1B5C" w:rsidRPr="004241B8" w:rsidRDefault="007D1B5C">
      <w:pPr>
        <w:rPr>
          <w:rFonts w:ascii="Calibri" w:hAnsi="Calibri" w:cs="Arial"/>
          <w:b/>
          <w:sz w:val="22"/>
          <w:szCs w:val="22"/>
        </w:rPr>
      </w:pPr>
    </w:p>
    <w:p w14:paraId="5C972F5A" w14:textId="77777777" w:rsidR="000B70D1" w:rsidRDefault="000B70D1" w:rsidP="000B70D1">
      <w:pPr>
        <w:shd w:val="clear" w:color="auto" w:fill="6183C1"/>
        <w:rPr>
          <w:rFonts w:ascii="Calibri" w:hAnsi="Calibri" w:cs="Arial"/>
          <w:b/>
          <w:color w:val="FFFFFF"/>
          <w:sz w:val="22"/>
          <w:szCs w:val="22"/>
        </w:rPr>
      </w:pPr>
      <w:r w:rsidRPr="004241B8">
        <w:rPr>
          <w:rFonts w:ascii="Calibri" w:hAnsi="Calibri" w:cs="Arial"/>
          <w:b/>
          <w:color w:val="FFFFFF"/>
          <w:sz w:val="22"/>
          <w:szCs w:val="22"/>
        </w:rPr>
        <w:t>Nomination by Executive Nurse Director (or equivalent)</w:t>
      </w:r>
    </w:p>
    <w:p w14:paraId="02C3BE06" w14:textId="77777777" w:rsidR="007E3DD2" w:rsidRPr="004241B8" w:rsidRDefault="007E3DD2" w:rsidP="000B70D1">
      <w:pPr>
        <w:shd w:val="clear" w:color="auto" w:fill="6183C1"/>
        <w:rPr>
          <w:rFonts w:ascii="Calibri" w:hAnsi="Calibri" w:cs="Arial"/>
          <w:b/>
          <w:color w:val="FFFFFF"/>
          <w:sz w:val="22"/>
          <w:szCs w:val="22"/>
        </w:rPr>
      </w:pPr>
    </w:p>
    <w:p w14:paraId="2F006C9C" w14:textId="77777777" w:rsidR="001A6F24" w:rsidRPr="004241B8" w:rsidRDefault="001A6F24">
      <w:pPr>
        <w:rPr>
          <w:rFonts w:ascii="Calibri" w:hAnsi="Calibri" w:cs="Arial"/>
          <w:sz w:val="22"/>
          <w:szCs w:val="22"/>
        </w:rPr>
      </w:pPr>
    </w:p>
    <w:p w14:paraId="3E535924" w14:textId="77777777" w:rsidR="007D1B5C" w:rsidRPr="004241B8" w:rsidRDefault="1A797545">
      <w:pPr>
        <w:rPr>
          <w:rFonts w:ascii="Calibri" w:hAnsi="Calibri" w:cs="Arial"/>
          <w:sz w:val="22"/>
          <w:szCs w:val="22"/>
        </w:rPr>
      </w:pPr>
      <w:r w:rsidRPr="4FD51BE1">
        <w:rPr>
          <w:rFonts w:ascii="Calibri" w:hAnsi="Calibri" w:cs="Arial"/>
          <w:sz w:val="22"/>
          <w:szCs w:val="22"/>
        </w:rPr>
        <w:t>I am delighted to nominate [insert name of candidate] for selection as a Queen’s Nurse.  We commit to enabling her/him to attend the residential and follow up workshops and to supporting the development project which she/he will undertake during the nine month progra</w:t>
      </w:r>
      <w:r w:rsidR="3AD34E93" w:rsidRPr="4FD51BE1">
        <w:rPr>
          <w:rFonts w:ascii="Calibri" w:hAnsi="Calibri" w:cs="Arial"/>
          <w:sz w:val="22"/>
          <w:szCs w:val="22"/>
        </w:rPr>
        <w:t>m</w:t>
      </w:r>
      <w:r w:rsidRPr="4FD51BE1">
        <w:rPr>
          <w:rFonts w:ascii="Calibri" w:hAnsi="Calibri" w:cs="Arial"/>
          <w:sz w:val="22"/>
          <w:szCs w:val="22"/>
        </w:rPr>
        <w:t xml:space="preserve">me. </w:t>
      </w:r>
    </w:p>
    <w:p w14:paraId="1E8F83F6" w14:textId="77777777" w:rsidR="007D1B5C" w:rsidRPr="004241B8" w:rsidRDefault="007D1B5C">
      <w:pPr>
        <w:rPr>
          <w:rFonts w:ascii="Calibri" w:hAnsi="Calibri" w:cs="Arial"/>
          <w:sz w:val="22"/>
          <w:szCs w:val="22"/>
        </w:rPr>
      </w:pPr>
    </w:p>
    <w:p w14:paraId="02C62B98" w14:textId="77777777" w:rsidR="007D1B5C" w:rsidRPr="004241B8" w:rsidRDefault="007D1B5C">
      <w:pPr>
        <w:rPr>
          <w:rFonts w:ascii="Calibri" w:hAnsi="Calibri" w:cs="Arial"/>
          <w:sz w:val="22"/>
          <w:szCs w:val="22"/>
        </w:rPr>
      </w:pPr>
      <w:r w:rsidRPr="004241B8">
        <w:rPr>
          <w:rFonts w:ascii="Calibri" w:hAnsi="Calibri" w:cs="Arial"/>
          <w:sz w:val="22"/>
          <w:szCs w:val="22"/>
        </w:rPr>
        <w:t>Name of Executive Nurse Director (or equivalent)</w:t>
      </w:r>
      <w:r w:rsidR="000B70D1" w:rsidRPr="004241B8">
        <w:rPr>
          <w:rFonts w:ascii="Calibri" w:hAnsi="Calibri" w:cs="Arial"/>
          <w:sz w:val="22"/>
          <w:szCs w:val="22"/>
        </w:rPr>
        <w:t>:</w:t>
      </w:r>
    </w:p>
    <w:p w14:paraId="078314AE" w14:textId="77777777" w:rsidR="000B70D1" w:rsidRPr="004241B8" w:rsidRDefault="000B70D1">
      <w:pPr>
        <w:rPr>
          <w:rFonts w:ascii="Calibri" w:hAnsi="Calibri" w:cs="Arial"/>
          <w:sz w:val="22"/>
          <w:szCs w:val="22"/>
        </w:rPr>
      </w:pPr>
    </w:p>
    <w:p w14:paraId="4ABCFC01" w14:textId="77777777" w:rsidR="004A71E4" w:rsidRPr="004241B8" w:rsidRDefault="004A71E4">
      <w:pPr>
        <w:rPr>
          <w:rFonts w:ascii="Calibri" w:hAnsi="Calibri" w:cs="Arial"/>
          <w:sz w:val="22"/>
          <w:szCs w:val="22"/>
        </w:rPr>
      </w:pPr>
    </w:p>
    <w:p w14:paraId="4F1C83F3" w14:textId="77777777" w:rsidR="007D1B5C" w:rsidRDefault="007D1B5C" w:rsidP="001A6F24">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4241B8">
        <w:rPr>
          <w:rFonts w:ascii="Calibri" w:hAnsi="Calibri" w:cs="Arial"/>
          <w:sz w:val="22"/>
          <w:szCs w:val="22"/>
        </w:rPr>
        <w:t>Signature</w:t>
      </w:r>
      <w:r w:rsidR="004A71E4" w:rsidRPr="004241B8">
        <w:rPr>
          <w:rFonts w:ascii="Calibri" w:hAnsi="Calibri" w:cs="Arial"/>
          <w:sz w:val="22"/>
          <w:szCs w:val="22"/>
        </w:rPr>
        <w:t xml:space="preserve">: </w:t>
      </w:r>
    </w:p>
    <w:p w14:paraId="7F52E8B5" w14:textId="77777777" w:rsidR="007E3DD2" w:rsidRPr="004241B8" w:rsidRDefault="007E3DD2" w:rsidP="001A6F24">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13FEEAC8" w14:textId="77777777" w:rsidR="001A6F24" w:rsidRPr="004241B8" w:rsidRDefault="001A6F24" w:rsidP="001A6F24">
      <w:pPr>
        <w:pBdr>
          <w:top w:val="single" w:sz="4" w:space="1" w:color="auto"/>
          <w:left w:val="single" w:sz="4" w:space="4" w:color="auto"/>
          <w:bottom w:val="single" w:sz="4" w:space="1" w:color="auto"/>
          <w:right w:val="single" w:sz="4" w:space="4" w:color="auto"/>
        </w:pBdr>
        <w:rPr>
          <w:rFonts w:ascii="Calibri" w:hAnsi="Calibri" w:cs="Arial"/>
          <w:sz w:val="22"/>
          <w:szCs w:val="22"/>
        </w:rPr>
      </w:pPr>
    </w:p>
    <w:sectPr w:rsidR="001A6F24" w:rsidRPr="004241B8" w:rsidSect="005F6C81">
      <w:footerReference w:type="default" r:id="rId15"/>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4212" w14:textId="77777777" w:rsidR="000C7302" w:rsidRDefault="000C7302">
      <w:r>
        <w:separator/>
      </w:r>
    </w:p>
  </w:endnote>
  <w:endnote w:type="continuationSeparator" w:id="0">
    <w:p w14:paraId="1C9AD965" w14:textId="77777777" w:rsidR="000C7302" w:rsidRDefault="000C7302">
      <w:r>
        <w:continuationSeparator/>
      </w:r>
    </w:p>
  </w:endnote>
  <w:endnote w:type="continuationNotice" w:id="1">
    <w:p w14:paraId="48695801" w14:textId="77777777" w:rsidR="000C7302" w:rsidRDefault="000C7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72F7" w14:textId="77777777" w:rsidR="000C2A42" w:rsidRPr="000C2A42" w:rsidRDefault="000C2A42">
    <w:pPr>
      <w:pStyle w:val="Footer"/>
      <w:jc w:val="center"/>
      <w:rPr>
        <w:color w:val="586E9F"/>
      </w:rPr>
    </w:pPr>
    <w:r w:rsidRPr="000C2A42">
      <w:rPr>
        <w:color w:val="586E9F"/>
      </w:rPr>
      <w:fldChar w:fldCharType="begin"/>
    </w:r>
    <w:r w:rsidRPr="000C2A42">
      <w:rPr>
        <w:color w:val="586E9F"/>
      </w:rPr>
      <w:instrText xml:space="preserve"> PAGE   \* MERGEFORMAT </w:instrText>
    </w:r>
    <w:r w:rsidRPr="000C2A42">
      <w:rPr>
        <w:color w:val="586E9F"/>
      </w:rPr>
      <w:fldChar w:fldCharType="separate"/>
    </w:r>
    <w:r w:rsidR="00B47F5A">
      <w:rPr>
        <w:noProof/>
        <w:color w:val="586E9F"/>
      </w:rPr>
      <w:t>6</w:t>
    </w:r>
    <w:r w:rsidRPr="000C2A42">
      <w:rPr>
        <w:noProof/>
        <w:color w:val="586E9F"/>
      </w:rPr>
      <w:fldChar w:fldCharType="end"/>
    </w:r>
  </w:p>
  <w:p w14:paraId="173C88F3" w14:textId="79E3B5F8" w:rsidR="007E3DD2" w:rsidRPr="00E103F6" w:rsidRDefault="00E103F6" w:rsidP="007E3DD2">
    <w:pPr>
      <w:pStyle w:val="Footer"/>
      <w:jc w:val="center"/>
      <w:rPr>
        <w:rFonts w:ascii="Verdana" w:hAnsi="Verdana"/>
        <w:i/>
        <w:color w:val="586E9F"/>
        <w:sz w:val="16"/>
        <w:szCs w:val="16"/>
        <w:lang w:val="en-GB"/>
      </w:rPr>
    </w:pPr>
    <w:r w:rsidRPr="00E103F6">
      <w:rPr>
        <w:rFonts w:ascii="Verdana" w:hAnsi="Verdana"/>
        <w:i/>
        <w:color w:val="586E9F"/>
        <w:sz w:val="16"/>
        <w:szCs w:val="16"/>
        <w:lang w:val="en-GB"/>
      </w:rPr>
      <w:t xml:space="preserve">QNIS </w:t>
    </w:r>
    <w:r w:rsidR="007E3DD2">
      <w:rPr>
        <w:rFonts w:ascii="Verdana" w:hAnsi="Verdana"/>
        <w:i/>
        <w:color w:val="586E9F"/>
        <w:sz w:val="16"/>
        <w:szCs w:val="16"/>
        <w:lang w:val="en-GB"/>
      </w:rPr>
      <w:t>Organisational Support OS24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F86B" w14:textId="77777777" w:rsidR="000C7302" w:rsidRDefault="000C7302">
      <w:r>
        <w:separator/>
      </w:r>
    </w:p>
  </w:footnote>
  <w:footnote w:type="continuationSeparator" w:id="0">
    <w:p w14:paraId="34F0B60F" w14:textId="77777777" w:rsidR="000C7302" w:rsidRDefault="000C7302">
      <w:r>
        <w:continuationSeparator/>
      </w:r>
    </w:p>
  </w:footnote>
  <w:footnote w:type="continuationNotice" w:id="1">
    <w:p w14:paraId="3EC3A243" w14:textId="77777777" w:rsidR="000C7302" w:rsidRDefault="000C7302"/>
  </w:footnote>
</w:footnotes>
</file>

<file path=word/intelligence2.xml><?xml version="1.0" encoding="utf-8"?>
<int2:intelligence xmlns:int2="http://schemas.microsoft.com/office/intelligence/2020/intelligence" xmlns:oel="http://schemas.microsoft.com/office/2019/extlst">
  <int2:observations>
    <int2:textHash int2:hashCode="m/C6mGJeQTWOW1" int2:id="96ypMqHq">
      <int2:state int2:value="Rejected" int2:type="AugLoop_Text_Critique"/>
    </int2:textHash>
    <int2:textHash int2:hashCode="ni8UUdXdlt6RIo" int2:id="Py8ONTUC">
      <int2:state int2:value="Rejected" int2:type="AugLoop_Text_Critique"/>
    </int2:textHash>
    <int2:textHash int2:hashCode="XSUiEPxXFZ9tOg" int2:id="YSWknH6M">
      <int2:state int2:value="Rejected" int2:type="AugLoop_Text_Critique"/>
    </int2:textHash>
    <int2:textHash int2:hashCode="kv4UVae7TQCfC0" int2:id="YkXot5p0">
      <int2:state int2:value="Rejected" int2:type="AugLoop_Text_Critique"/>
    </int2:textHash>
    <int2:textHash int2:hashCode="kByidkXaRxGvMx" int2:id="oUdxRytL">
      <int2:state int2:value="Rejected" int2:type="AugLoop_Text_Critique"/>
    </int2:textHash>
    <int2:textHash int2:hashCode="nRSox3TdiEm2GZ" int2:id="rAA109s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33E"/>
    <w:multiLevelType w:val="hybridMultilevel"/>
    <w:tmpl w:val="54A6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0474E"/>
    <w:multiLevelType w:val="hybridMultilevel"/>
    <w:tmpl w:val="8816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84E58"/>
    <w:multiLevelType w:val="hybridMultilevel"/>
    <w:tmpl w:val="7AE2A4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ABC1FD5"/>
    <w:multiLevelType w:val="hybridMultilevel"/>
    <w:tmpl w:val="9894E3B4"/>
    <w:lvl w:ilvl="0" w:tplc="B65C60BC">
      <w:numFmt w:val="bullet"/>
      <w:lvlText w:val="•"/>
      <w:lvlJc w:val="left"/>
      <w:pPr>
        <w:ind w:left="1080" w:hanging="72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2389B"/>
    <w:multiLevelType w:val="hybridMultilevel"/>
    <w:tmpl w:val="50D45238"/>
    <w:lvl w:ilvl="0" w:tplc="C2DC0014">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574151">
    <w:abstractNumId w:val="0"/>
  </w:num>
  <w:num w:numId="2" w16cid:durableId="60252833">
    <w:abstractNumId w:val="4"/>
  </w:num>
  <w:num w:numId="3" w16cid:durableId="6173517">
    <w:abstractNumId w:val="3"/>
  </w:num>
  <w:num w:numId="4" w16cid:durableId="1273124998">
    <w:abstractNumId w:val="1"/>
  </w:num>
  <w:num w:numId="5" w16cid:durableId="1226331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3B"/>
    <w:rsid w:val="00014D74"/>
    <w:rsid w:val="000234CF"/>
    <w:rsid w:val="000317D3"/>
    <w:rsid w:val="000318E1"/>
    <w:rsid w:val="00036C24"/>
    <w:rsid w:val="00066FB1"/>
    <w:rsid w:val="00067BCE"/>
    <w:rsid w:val="00091F37"/>
    <w:rsid w:val="000B70D1"/>
    <w:rsid w:val="000C2A42"/>
    <w:rsid w:val="000C7302"/>
    <w:rsid w:val="000E1575"/>
    <w:rsid w:val="00116A77"/>
    <w:rsid w:val="00141121"/>
    <w:rsid w:val="00175FB7"/>
    <w:rsid w:val="0017703D"/>
    <w:rsid w:val="00183FAA"/>
    <w:rsid w:val="0019577D"/>
    <w:rsid w:val="001A0167"/>
    <w:rsid w:val="001A6F24"/>
    <w:rsid w:val="001A7EE6"/>
    <w:rsid w:val="001BE022"/>
    <w:rsid w:val="001C4819"/>
    <w:rsid w:val="001F232C"/>
    <w:rsid w:val="00201A41"/>
    <w:rsid w:val="00205E06"/>
    <w:rsid w:val="00241CBD"/>
    <w:rsid w:val="00243227"/>
    <w:rsid w:val="00257865"/>
    <w:rsid w:val="00257CA0"/>
    <w:rsid w:val="00273719"/>
    <w:rsid w:val="002833A0"/>
    <w:rsid w:val="002938A8"/>
    <w:rsid w:val="002B023A"/>
    <w:rsid w:val="002C6FD7"/>
    <w:rsid w:val="002E5ECE"/>
    <w:rsid w:val="00311A75"/>
    <w:rsid w:val="00324ED6"/>
    <w:rsid w:val="0033069A"/>
    <w:rsid w:val="003705B9"/>
    <w:rsid w:val="003735FB"/>
    <w:rsid w:val="00392E36"/>
    <w:rsid w:val="00396996"/>
    <w:rsid w:val="003A1BA8"/>
    <w:rsid w:val="003A59C6"/>
    <w:rsid w:val="003B6A88"/>
    <w:rsid w:val="003B7939"/>
    <w:rsid w:val="003C153B"/>
    <w:rsid w:val="003D017F"/>
    <w:rsid w:val="003E5D04"/>
    <w:rsid w:val="003F5B8E"/>
    <w:rsid w:val="00423FCB"/>
    <w:rsid w:val="004241B8"/>
    <w:rsid w:val="00444E9C"/>
    <w:rsid w:val="0045607A"/>
    <w:rsid w:val="00484E27"/>
    <w:rsid w:val="004A71E4"/>
    <w:rsid w:val="004B6121"/>
    <w:rsid w:val="004B6D78"/>
    <w:rsid w:val="004C04D5"/>
    <w:rsid w:val="004C3A3B"/>
    <w:rsid w:val="004C5B5B"/>
    <w:rsid w:val="004D0A24"/>
    <w:rsid w:val="004D7556"/>
    <w:rsid w:val="004E1AB5"/>
    <w:rsid w:val="004F52E5"/>
    <w:rsid w:val="0059389D"/>
    <w:rsid w:val="00596DB1"/>
    <w:rsid w:val="005A0CE6"/>
    <w:rsid w:val="005B6E14"/>
    <w:rsid w:val="005F4088"/>
    <w:rsid w:val="005F6C81"/>
    <w:rsid w:val="005F73B6"/>
    <w:rsid w:val="006258DC"/>
    <w:rsid w:val="00626768"/>
    <w:rsid w:val="00636CF1"/>
    <w:rsid w:val="00640A12"/>
    <w:rsid w:val="00673DD5"/>
    <w:rsid w:val="00692477"/>
    <w:rsid w:val="006C0CA5"/>
    <w:rsid w:val="006C29C2"/>
    <w:rsid w:val="006C313D"/>
    <w:rsid w:val="006C35A7"/>
    <w:rsid w:val="006E0F64"/>
    <w:rsid w:val="006F0EBC"/>
    <w:rsid w:val="007043B7"/>
    <w:rsid w:val="0070556F"/>
    <w:rsid w:val="00725685"/>
    <w:rsid w:val="0073075B"/>
    <w:rsid w:val="00735010"/>
    <w:rsid w:val="0074786D"/>
    <w:rsid w:val="0075107F"/>
    <w:rsid w:val="0075313E"/>
    <w:rsid w:val="0076742F"/>
    <w:rsid w:val="007A5B86"/>
    <w:rsid w:val="007D1B5C"/>
    <w:rsid w:val="007D3DA9"/>
    <w:rsid w:val="007D689D"/>
    <w:rsid w:val="007E3DD2"/>
    <w:rsid w:val="007F2243"/>
    <w:rsid w:val="0080220D"/>
    <w:rsid w:val="00815616"/>
    <w:rsid w:val="008163E5"/>
    <w:rsid w:val="00832825"/>
    <w:rsid w:val="0083554A"/>
    <w:rsid w:val="00840639"/>
    <w:rsid w:val="00854B9C"/>
    <w:rsid w:val="00874ABB"/>
    <w:rsid w:val="008A2C9F"/>
    <w:rsid w:val="008A2ED2"/>
    <w:rsid w:val="008D2D91"/>
    <w:rsid w:val="008E73BD"/>
    <w:rsid w:val="0090428D"/>
    <w:rsid w:val="00912B03"/>
    <w:rsid w:val="0092577B"/>
    <w:rsid w:val="00961D9B"/>
    <w:rsid w:val="00964E7E"/>
    <w:rsid w:val="00967E3B"/>
    <w:rsid w:val="00984E07"/>
    <w:rsid w:val="009A21D5"/>
    <w:rsid w:val="009A5031"/>
    <w:rsid w:val="009A5322"/>
    <w:rsid w:val="009B10E9"/>
    <w:rsid w:val="009B1BE8"/>
    <w:rsid w:val="009D5FE8"/>
    <w:rsid w:val="009F0993"/>
    <w:rsid w:val="00A2573B"/>
    <w:rsid w:val="00A6358F"/>
    <w:rsid w:val="00A76B82"/>
    <w:rsid w:val="00A822BD"/>
    <w:rsid w:val="00A87DA9"/>
    <w:rsid w:val="00A976BB"/>
    <w:rsid w:val="00AE0E57"/>
    <w:rsid w:val="00AE6659"/>
    <w:rsid w:val="00AF0CC7"/>
    <w:rsid w:val="00B02DF8"/>
    <w:rsid w:val="00B47F5A"/>
    <w:rsid w:val="00B5292E"/>
    <w:rsid w:val="00B569E4"/>
    <w:rsid w:val="00B62183"/>
    <w:rsid w:val="00B90CF6"/>
    <w:rsid w:val="00BB5E47"/>
    <w:rsid w:val="00BC0D3A"/>
    <w:rsid w:val="00BD5D24"/>
    <w:rsid w:val="00BF1E68"/>
    <w:rsid w:val="00C21F56"/>
    <w:rsid w:val="00C22757"/>
    <w:rsid w:val="00C2771F"/>
    <w:rsid w:val="00C556C5"/>
    <w:rsid w:val="00C64349"/>
    <w:rsid w:val="00C677AD"/>
    <w:rsid w:val="00C72309"/>
    <w:rsid w:val="00CC4EC5"/>
    <w:rsid w:val="00CD22B2"/>
    <w:rsid w:val="00CE0414"/>
    <w:rsid w:val="00D066CA"/>
    <w:rsid w:val="00D12F3B"/>
    <w:rsid w:val="00D353C3"/>
    <w:rsid w:val="00D35B5A"/>
    <w:rsid w:val="00D56023"/>
    <w:rsid w:val="00D73662"/>
    <w:rsid w:val="00D7613B"/>
    <w:rsid w:val="00D9143A"/>
    <w:rsid w:val="00D952A3"/>
    <w:rsid w:val="00DA06EE"/>
    <w:rsid w:val="00DA2912"/>
    <w:rsid w:val="00DB05F9"/>
    <w:rsid w:val="00DD1C26"/>
    <w:rsid w:val="00DD5FD5"/>
    <w:rsid w:val="00DF0E10"/>
    <w:rsid w:val="00E077D9"/>
    <w:rsid w:val="00E103F6"/>
    <w:rsid w:val="00E17BA3"/>
    <w:rsid w:val="00E508DC"/>
    <w:rsid w:val="00E64E33"/>
    <w:rsid w:val="00E95A91"/>
    <w:rsid w:val="00EC1C12"/>
    <w:rsid w:val="00EC4715"/>
    <w:rsid w:val="00EC4DF7"/>
    <w:rsid w:val="00EE618E"/>
    <w:rsid w:val="00F0623A"/>
    <w:rsid w:val="00F15B9D"/>
    <w:rsid w:val="00F229F2"/>
    <w:rsid w:val="00F230D7"/>
    <w:rsid w:val="00F72088"/>
    <w:rsid w:val="00FA55E3"/>
    <w:rsid w:val="00FB56DE"/>
    <w:rsid w:val="00FD6244"/>
    <w:rsid w:val="00FE012F"/>
    <w:rsid w:val="00FE1C02"/>
    <w:rsid w:val="00FE549D"/>
    <w:rsid w:val="00FF73F8"/>
    <w:rsid w:val="014E10B8"/>
    <w:rsid w:val="03CA08B4"/>
    <w:rsid w:val="05FBE521"/>
    <w:rsid w:val="06643D0C"/>
    <w:rsid w:val="08577D16"/>
    <w:rsid w:val="09F66090"/>
    <w:rsid w:val="0B11B6B6"/>
    <w:rsid w:val="0C4F037C"/>
    <w:rsid w:val="0D587CEF"/>
    <w:rsid w:val="0ECF2E61"/>
    <w:rsid w:val="0EE204DB"/>
    <w:rsid w:val="0EF67044"/>
    <w:rsid w:val="11813727"/>
    <w:rsid w:val="11E33963"/>
    <w:rsid w:val="151E4D50"/>
    <w:rsid w:val="15ABF09B"/>
    <w:rsid w:val="170D4D3E"/>
    <w:rsid w:val="17CFDE21"/>
    <w:rsid w:val="1931BC27"/>
    <w:rsid w:val="1A797545"/>
    <w:rsid w:val="22A4950A"/>
    <w:rsid w:val="23E87052"/>
    <w:rsid w:val="246F7E11"/>
    <w:rsid w:val="267E5615"/>
    <w:rsid w:val="273D6729"/>
    <w:rsid w:val="2990F312"/>
    <w:rsid w:val="2D12061B"/>
    <w:rsid w:val="2E10742C"/>
    <w:rsid w:val="2E8D7DD9"/>
    <w:rsid w:val="2F41A216"/>
    <w:rsid w:val="316697D6"/>
    <w:rsid w:val="341B52BB"/>
    <w:rsid w:val="364BEAE6"/>
    <w:rsid w:val="36CB26EB"/>
    <w:rsid w:val="38072D6A"/>
    <w:rsid w:val="383BA931"/>
    <w:rsid w:val="3AD34E93"/>
    <w:rsid w:val="3D92CF0D"/>
    <w:rsid w:val="3E349442"/>
    <w:rsid w:val="3ECEFC6A"/>
    <w:rsid w:val="3F99C49C"/>
    <w:rsid w:val="422EA173"/>
    <w:rsid w:val="45AD4E32"/>
    <w:rsid w:val="463EC2E5"/>
    <w:rsid w:val="46F40FD5"/>
    <w:rsid w:val="47D6E869"/>
    <w:rsid w:val="492A0160"/>
    <w:rsid w:val="4A16F869"/>
    <w:rsid w:val="4DEB3671"/>
    <w:rsid w:val="4E2D9578"/>
    <w:rsid w:val="4EA1F615"/>
    <w:rsid w:val="4F25887C"/>
    <w:rsid w:val="4F923108"/>
    <w:rsid w:val="4F9B22DC"/>
    <w:rsid w:val="4FD51BE1"/>
    <w:rsid w:val="51C3C7DA"/>
    <w:rsid w:val="51C67D6C"/>
    <w:rsid w:val="523DF9D5"/>
    <w:rsid w:val="52F7AF06"/>
    <w:rsid w:val="547A6A36"/>
    <w:rsid w:val="561B7521"/>
    <w:rsid w:val="5B64421D"/>
    <w:rsid w:val="5D69983F"/>
    <w:rsid w:val="60769AEC"/>
    <w:rsid w:val="62C76519"/>
    <w:rsid w:val="64033436"/>
    <w:rsid w:val="647358E4"/>
    <w:rsid w:val="657732DD"/>
    <w:rsid w:val="65A2157F"/>
    <w:rsid w:val="67245808"/>
    <w:rsid w:val="67733E1B"/>
    <w:rsid w:val="686A2356"/>
    <w:rsid w:val="6C151274"/>
    <w:rsid w:val="6C7D3DC1"/>
    <w:rsid w:val="6DFEB850"/>
    <w:rsid w:val="6EB69E54"/>
    <w:rsid w:val="7085081A"/>
    <w:rsid w:val="71755574"/>
    <w:rsid w:val="73411E46"/>
    <w:rsid w:val="7770F1B6"/>
    <w:rsid w:val="787006C2"/>
    <w:rsid w:val="78746263"/>
    <w:rsid w:val="78F7C791"/>
    <w:rsid w:val="7A52C722"/>
    <w:rsid w:val="7E3B9C08"/>
    <w:rsid w:val="7FE64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2B6B349A"/>
  <w15:chartTrackingRefBased/>
  <w15:docId w15:val="{6962E167-04E6-45A2-8517-9B13168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938A8"/>
    <w:pPr>
      <w:autoSpaceDE w:val="0"/>
      <w:autoSpaceDN w:val="0"/>
      <w:adjustRightInd w:val="0"/>
      <w:spacing w:line="288" w:lineRule="auto"/>
      <w:textAlignment w:val="center"/>
    </w:pPr>
    <w:rPr>
      <w:rFonts w:ascii="Times" w:hAnsi="Times" w:cs="Times"/>
      <w:color w:val="000000"/>
      <w:lang w:val="en-GB" w:eastAsia="en-GB"/>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rFonts w:ascii="Gill Sans MT" w:hAnsi="Gill Sans MT"/>
      <w:sz w:val="20"/>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Pa4">
    <w:name w:val="Pa4"/>
    <w:basedOn w:val="Normal"/>
    <w:next w:val="Normal"/>
    <w:rsid w:val="00273719"/>
    <w:pPr>
      <w:autoSpaceDE w:val="0"/>
      <w:autoSpaceDN w:val="0"/>
      <w:adjustRightInd w:val="0"/>
      <w:spacing w:line="241" w:lineRule="atLeast"/>
    </w:pPr>
    <w:rPr>
      <w:rFonts w:ascii="Verdana" w:hAnsi="Verdana"/>
    </w:rPr>
  </w:style>
  <w:style w:type="character" w:customStyle="1" w:styleId="A8">
    <w:name w:val="A8"/>
    <w:rsid w:val="00273719"/>
    <w:rPr>
      <w:rFonts w:cs="Verdana"/>
      <w:color w:val="000000"/>
      <w:sz w:val="22"/>
      <w:szCs w:val="22"/>
    </w:rPr>
  </w:style>
  <w:style w:type="character" w:customStyle="1" w:styleId="FooterChar">
    <w:name w:val="Footer Char"/>
    <w:link w:val="Footer"/>
    <w:uiPriority w:val="99"/>
    <w:rsid w:val="003705B9"/>
    <w:rPr>
      <w:sz w:val="24"/>
      <w:szCs w:val="24"/>
      <w:lang w:val="en-US" w:eastAsia="en-US"/>
    </w:rPr>
  </w:style>
  <w:style w:type="table" w:styleId="TableGrid">
    <w:name w:val="Table Grid"/>
    <w:basedOn w:val="TableNormal"/>
    <w:uiPriority w:val="59"/>
    <w:rsid w:val="003705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D2D91"/>
    <w:pPr>
      <w:spacing w:after="200" w:line="276" w:lineRule="auto"/>
      <w:ind w:left="720"/>
      <w:contextualSpacing/>
    </w:pPr>
    <w:rPr>
      <w:rFonts w:ascii="Calibri" w:eastAsia="Calibri" w:hAnsi="Calibri"/>
      <w:sz w:val="22"/>
      <w:szCs w:val="22"/>
      <w:lang w:val="en-GB"/>
    </w:rPr>
  </w:style>
  <w:style w:type="character" w:styleId="FollowedHyperlink">
    <w:name w:val="FollowedHyperlink"/>
    <w:rsid w:val="006267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nis.org.uk/privacy-policy"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s@qni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s@qn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8E9668E129D44682CD0AF95E10978A" ma:contentTypeVersion="20" ma:contentTypeDescription="Create a new document." ma:contentTypeScope="" ma:versionID="386c89274d6caafb541ddcb9bf36aab5">
  <xsd:schema xmlns:xsd="http://www.w3.org/2001/XMLSchema" xmlns:xs="http://www.w3.org/2001/XMLSchema" xmlns:p="http://schemas.microsoft.com/office/2006/metadata/properties" xmlns:ns2="961e9d53-11e0-498c-bb95-04aa7954c019" xmlns:ns3="82bcf409-f605-4d3f-b590-b4c974b0e5d3" targetNamespace="http://schemas.microsoft.com/office/2006/metadata/properties" ma:root="true" ma:fieldsID="96891f6ee5c8c712c47b6137526a92e8" ns2:_="" ns3:_="">
    <xsd:import namespace="961e9d53-11e0-498c-bb95-04aa7954c019"/>
    <xsd:import namespace="82bcf409-f605-4d3f-b590-b4c974b0e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the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9d53-11e0-498c-bb95-04aa7954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ther" ma:index="20" nillable="true" ma:displayName="Other" ma:format="Dropdown" ma:internalName="Other">
      <xsd:simpleType>
        <xsd:restriction base="dms:Choice">
          <xsd:enumeration value="Finance"/>
          <xsd:enumeration value="Event"/>
          <xsd:enumeration value="Photo"/>
          <xsd:enumeration value="Thank you"/>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44dbd1-0903-4dc5-9d0c-90974598f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cf409-f605-4d3f-b590-b4c974b0e5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a04ef5-70de-4d36-b37c-de62db0408e9}" ma:internalName="TaxCatchAll" ma:showField="CatchAllData" ma:web="82bcf409-f605-4d3f-b590-b4c974b0e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ther xmlns="961e9d53-11e0-498c-bb95-04aa7954c019" xsi:nil="true"/>
    <lcf76f155ced4ddcb4097134ff3c332f xmlns="961e9d53-11e0-498c-bb95-04aa7954c019">
      <Terms xmlns="http://schemas.microsoft.com/office/infopath/2007/PartnerControls"/>
    </lcf76f155ced4ddcb4097134ff3c332f>
    <TaxCatchAll xmlns="82bcf409-f605-4d3f-b590-b4c974b0e5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80DE2-1B09-4EE5-BCA1-1B3AAB6F3C07}">
  <ds:schemaRefs>
    <ds:schemaRef ds:uri="http://schemas.openxmlformats.org/officeDocument/2006/bibliography"/>
  </ds:schemaRefs>
</ds:datastoreItem>
</file>

<file path=customXml/itemProps2.xml><?xml version="1.0" encoding="utf-8"?>
<ds:datastoreItem xmlns:ds="http://schemas.openxmlformats.org/officeDocument/2006/customXml" ds:itemID="{6F6CCD81-DA16-4B96-8CF5-AB121A2F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e9d53-11e0-498c-bb95-04aa7954c019"/>
    <ds:schemaRef ds:uri="82bcf409-f605-4d3f-b590-b4c974b0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E5FE9-53A5-49E3-9372-25F162591A18}">
  <ds:schemaRefs>
    <ds:schemaRef ds:uri="http://schemas.microsoft.com/office/2006/metadata/properties"/>
    <ds:schemaRef ds:uri="http://schemas.microsoft.com/office/infopath/2007/PartnerControls"/>
    <ds:schemaRef ds:uri="961e9d53-11e0-498c-bb95-04aa7954c019"/>
    <ds:schemaRef ds:uri="82bcf409-f605-4d3f-b590-b4c974b0e5d3"/>
  </ds:schemaRefs>
</ds:datastoreItem>
</file>

<file path=customXml/itemProps4.xml><?xml version="1.0" encoding="utf-8"?>
<ds:datastoreItem xmlns:ds="http://schemas.openxmlformats.org/officeDocument/2006/customXml" ds:itemID="{75015BE6-23CE-44E1-ADB0-308907EB1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3620</Characters>
  <Application>Microsoft Office Word</Application>
  <DocSecurity>0</DocSecurity>
  <Lines>201</Lines>
  <Paragraphs>60</Paragraphs>
  <ScaleCrop>false</ScaleCrop>
  <Company>Personal</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(i)</dc:title>
  <dc:subject/>
  <dc:creator>Nicky W</dc:creator>
  <cp:keywords/>
  <cp:lastModifiedBy>Tasha Prigmore</cp:lastModifiedBy>
  <cp:revision>2</cp:revision>
  <cp:lastPrinted>2016-09-07T01:37:00Z</cp:lastPrinted>
  <dcterms:created xsi:type="dcterms:W3CDTF">2023-08-16T11:57:00Z</dcterms:created>
  <dcterms:modified xsi:type="dcterms:W3CDTF">2023-08-16T11:57:00Z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0x0101000A8E9668E129D44682CD0AF95E10978A</vt:lpwstr>
  </property>
  <property fmtid="{D5CDD505-2E9C-101B-9397-08002B2CF9AE}" pid="3" name="MediaServiceImageTags">
    <vt:lpwstr/>
  </property>
</Properties>
</file>